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8D" w:rsidRPr="00922E5C" w:rsidRDefault="00922E5C" w:rsidP="0080702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922E5C"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9F62B7" w:rsidRPr="00937499" w:rsidRDefault="009F62B7" w:rsidP="009F62B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749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62B7" w:rsidRPr="00937499" w:rsidRDefault="009F62B7" w:rsidP="009F62B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749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F62B7" w:rsidRPr="00937499" w:rsidRDefault="009F62B7" w:rsidP="009F62B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7499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93749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F62B7" w:rsidRPr="00937499" w:rsidRDefault="009F62B7" w:rsidP="009F62B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7499">
        <w:rPr>
          <w:rFonts w:ascii="Times New Roman" w:hAnsi="Times New Roman" w:cs="Times New Roman"/>
          <w:sz w:val="24"/>
          <w:szCs w:val="24"/>
        </w:rPr>
        <w:t xml:space="preserve">Хор – </w:t>
      </w:r>
      <w:proofErr w:type="spellStart"/>
      <w:proofErr w:type="gramStart"/>
      <w:r w:rsidRPr="00937499">
        <w:rPr>
          <w:rFonts w:ascii="Times New Roman" w:hAnsi="Times New Roman" w:cs="Times New Roman"/>
          <w:sz w:val="24"/>
          <w:szCs w:val="24"/>
        </w:rPr>
        <w:t>Тагнинское</w:t>
      </w:r>
      <w:proofErr w:type="spellEnd"/>
      <w:r w:rsidRPr="00937499">
        <w:rPr>
          <w:rFonts w:ascii="Times New Roman" w:hAnsi="Times New Roman" w:cs="Times New Roman"/>
          <w:sz w:val="24"/>
          <w:szCs w:val="24"/>
        </w:rPr>
        <w:t xml:space="preserve">  муниципальное</w:t>
      </w:r>
      <w:proofErr w:type="gramEnd"/>
      <w:r w:rsidRPr="00937499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9F62B7" w:rsidRPr="00937499" w:rsidRDefault="009F62B7" w:rsidP="009F62B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7499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9F62B7" w:rsidRPr="00937499" w:rsidRDefault="009F62B7" w:rsidP="009F62B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F62B7" w:rsidRPr="00937499" w:rsidRDefault="009F62B7" w:rsidP="009F62B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7499">
        <w:rPr>
          <w:rFonts w:ascii="Times New Roman" w:hAnsi="Times New Roman" w:cs="Times New Roman"/>
          <w:sz w:val="24"/>
          <w:szCs w:val="24"/>
        </w:rPr>
        <w:t>Р Е Ш Е Н И Е</w:t>
      </w:r>
    </w:p>
    <w:p w:rsidR="009F62B7" w:rsidRPr="00937499" w:rsidRDefault="009F62B7" w:rsidP="009F62B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008D" w:rsidRDefault="009F62B7" w:rsidP="009F62B7">
      <w:pPr>
        <w:spacing w:line="240" w:lineRule="auto"/>
        <w:ind w:right="-36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sz w:val="24"/>
          <w:szCs w:val="24"/>
        </w:rPr>
        <w:t xml:space="preserve">От   </w:t>
      </w:r>
      <w:r w:rsidR="005F43AC">
        <w:rPr>
          <w:rFonts w:ascii="Times New Roman" w:hAnsi="Times New Roman" w:cs="Times New Roman"/>
          <w:sz w:val="24"/>
          <w:szCs w:val="24"/>
        </w:rPr>
        <w:t>31</w:t>
      </w:r>
      <w:r w:rsidR="00EB53C2">
        <w:rPr>
          <w:rFonts w:ascii="Times New Roman" w:hAnsi="Times New Roman" w:cs="Times New Roman"/>
          <w:sz w:val="24"/>
          <w:szCs w:val="24"/>
        </w:rPr>
        <w:t>.05</w:t>
      </w:r>
      <w:r w:rsidRPr="00937499">
        <w:rPr>
          <w:rFonts w:ascii="Times New Roman" w:hAnsi="Times New Roman" w:cs="Times New Roman"/>
          <w:sz w:val="24"/>
          <w:szCs w:val="24"/>
        </w:rPr>
        <w:t xml:space="preserve">.2019 г.                        </w:t>
      </w:r>
      <w:r w:rsidR="009374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7499">
        <w:rPr>
          <w:rFonts w:ascii="Times New Roman" w:hAnsi="Times New Roman" w:cs="Times New Roman"/>
          <w:sz w:val="24"/>
          <w:szCs w:val="24"/>
        </w:rPr>
        <w:t xml:space="preserve">    №                         </w:t>
      </w:r>
      <w:proofErr w:type="spellStart"/>
      <w:r w:rsidRPr="00937499">
        <w:rPr>
          <w:rFonts w:ascii="Times New Roman" w:hAnsi="Times New Roman" w:cs="Times New Roman"/>
          <w:sz w:val="24"/>
          <w:szCs w:val="24"/>
        </w:rPr>
        <w:t>с.Хор-Тагн</w:t>
      </w:r>
      <w:r w:rsidRPr="0093749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spellEnd"/>
    </w:p>
    <w:p w:rsidR="00E255CD" w:rsidRPr="00E255CD" w:rsidRDefault="00E255CD" w:rsidP="00E255CD">
      <w:pPr>
        <w:spacing w:line="240" w:lineRule="auto"/>
        <w:ind w:right="-3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55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gramStart"/>
      <w:r w:rsidRPr="00E255CD">
        <w:rPr>
          <w:rFonts w:ascii="Times New Roman" w:hAnsi="Times New Roman" w:cs="Times New Roman"/>
          <w:b/>
          <w:color w:val="000000"/>
          <w:sz w:val="28"/>
          <w:szCs w:val="28"/>
        </w:rPr>
        <w:t>внесении  изменений</w:t>
      </w:r>
      <w:proofErr w:type="gramEnd"/>
      <w:r w:rsidRPr="00E255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 дополнений в устав Хор-</w:t>
      </w:r>
      <w:proofErr w:type="spellStart"/>
      <w:r w:rsidRPr="00E255CD">
        <w:rPr>
          <w:rFonts w:ascii="Times New Roman" w:hAnsi="Times New Roman" w:cs="Times New Roman"/>
          <w:b/>
          <w:color w:val="000000"/>
          <w:sz w:val="28"/>
          <w:szCs w:val="28"/>
        </w:rPr>
        <w:t>Тагнинского</w:t>
      </w:r>
      <w:proofErr w:type="spellEnd"/>
      <w:r w:rsidRPr="00E255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AA008D" w:rsidRPr="00937499" w:rsidRDefault="00AA008D" w:rsidP="009F62B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7, 35, 44, Федерального закона от 06.10.2003 № 131-ФЗ «Об общих принципах организации местного самоуправления в Российской Федерации», Уставом Хор-</w:t>
      </w:r>
      <w:proofErr w:type="spellStart"/>
      <w:r w:rsidR="00867D28" w:rsidRPr="0093749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37499">
        <w:rPr>
          <w:rFonts w:ascii="Times New Roman" w:hAnsi="Times New Roman" w:cs="Times New Roman"/>
          <w:color w:val="000000"/>
          <w:sz w:val="24"/>
          <w:szCs w:val="24"/>
        </w:rPr>
        <w:t>агнинского</w:t>
      </w:r>
      <w:proofErr w:type="spellEnd"/>
      <w:r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 муниц</w:t>
      </w:r>
      <w:r w:rsidR="00867D28" w:rsidRPr="00937499">
        <w:rPr>
          <w:rFonts w:ascii="Times New Roman" w:hAnsi="Times New Roman" w:cs="Times New Roman"/>
          <w:color w:val="000000"/>
          <w:sz w:val="24"/>
          <w:szCs w:val="24"/>
        </w:rPr>
        <w:t>ипального образования Дума Хор-</w:t>
      </w:r>
      <w:proofErr w:type="spellStart"/>
      <w:r w:rsidR="00867D28" w:rsidRPr="0093749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37499">
        <w:rPr>
          <w:rFonts w:ascii="Times New Roman" w:hAnsi="Times New Roman" w:cs="Times New Roman"/>
          <w:color w:val="000000"/>
          <w:sz w:val="24"/>
          <w:szCs w:val="24"/>
        </w:rPr>
        <w:t>агнинского</w:t>
      </w:r>
      <w:proofErr w:type="spellEnd"/>
      <w:r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AA008D" w:rsidRPr="00937499" w:rsidRDefault="00AA008D" w:rsidP="009F62B7">
      <w:pPr>
        <w:spacing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7499">
        <w:rPr>
          <w:rFonts w:ascii="Arial" w:hAnsi="Arial" w:cs="Arial"/>
          <w:b/>
          <w:color w:val="000000"/>
          <w:sz w:val="24"/>
          <w:szCs w:val="24"/>
        </w:rPr>
        <w:t>РЕШИЛА:</w:t>
      </w:r>
    </w:p>
    <w:p w:rsidR="00AA008D" w:rsidRPr="00937499" w:rsidRDefault="00867D28" w:rsidP="009F6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1.Внести в Устав Хор-</w:t>
      </w:r>
      <w:proofErr w:type="spellStart"/>
      <w:r w:rsidRPr="0093749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A008D" w:rsidRPr="00937499">
        <w:rPr>
          <w:rFonts w:ascii="Times New Roman" w:hAnsi="Times New Roman" w:cs="Times New Roman"/>
          <w:color w:val="000000"/>
          <w:sz w:val="24"/>
          <w:szCs w:val="24"/>
        </w:rPr>
        <w:t>агнинского</w:t>
      </w:r>
      <w:proofErr w:type="spellEnd"/>
      <w:r w:rsidR="00AA008D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следующие изменения:</w:t>
      </w:r>
    </w:p>
    <w:p w:rsidR="002A31D4" w:rsidRPr="00937499" w:rsidRDefault="002A31D4" w:rsidP="009F62B7">
      <w:pPr>
        <w:pStyle w:val="a5"/>
        <w:numPr>
          <w:ilvl w:val="1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b/>
          <w:color w:val="000000"/>
          <w:sz w:val="24"/>
          <w:szCs w:val="24"/>
        </w:rPr>
        <w:t>Статья 6. Вопросы местного значения Поселения.</w:t>
      </w:r>
    </w:p>
    <w:p w:rsidR="002A31D4" w:rsidRPr="00937499" w:rsidRDefault="002A31D4" w:rsidP="009F62B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1.1.1 пункт 2 части 2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2A31D4" w:rsidRPr="00937499" w:rsidRDefault="002A31D4" w:rsidP="009F62B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1.1.2 пункт 9 части 2 изложить в следующей редакции:</w:t>
      </w:r>
    </w:p>
    <w:p w:rsidR="002A31D4" w:rsidRPr="00937499" w:rsidRDefault="002A31D4" w:rsidP="009F62B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«9)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2A31D4" w:rsidRPr="00937499" w:rsidRDefault="00F929CA" w:rsidP="009F6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1.1.3 пункт 4.1 части 2 исключить;</w:t>
      </w:r>
    </w:p>
    <w:p w:rsidR="00F929CA" w:rsidRPr="00937499" w:rsidRDefault="00F929CA" w:rsidP="009F6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1D4" w:rsidRPr="00937499" w:rsidRDefault="002A31D4" w:rsidP="009F62B7">
      <w:pPr>
        <w:pStyle w:val="a5"/>
        <w:numPr>
          <w:ilvl w:val="1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3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Статью 7. </w:t>
      </w:r>
      <w:r w:rsidRPr="00937499">
        <w:rPr>
          <w:rFonts w:ascii="Times New Roman" w:hAnsi="Times New Roman"/>
          <w:b/>
          <w:sz w:val="24"/>
          <w:szCs w:val="24"/>
        </w:rPr>
        <w:t>Права органов местного самоуправления Поселения на решение вопросов, не отнесённых к вопросам местного значения.</w:t>
      </w:r>
    </w:p>
    <w:p w:rsidR="002A31D4" w:rsidRPr="00937499" w:rsidRDefault="002A31D4" w:rsidP="009F6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1.2.1 в пункте 13 части 1 слова «мероприятий по отлову и содержанию безнадзорных животных, обитающих» заменить словами «деятельность по обращению с животными без владельцев, обитающими»;</w:t>
      </w:r>
    </w:p>
    <w:p w:rsidR="002A31D4" w:rsidRPr="00937499" w:rsidRDefault="002A31D4" w:rsidP="009F62B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31D4" w:rsidRPr="00937499" w:rsidRDefault="002A31D4" w:rsidP="009F62B7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37499">
        <w:rPr>
          <w:rFonts w:ascii="Times New Roman" w:hAnsi="Times New Roman"/>
          <w:sz w:val="24"/>
          <w:szCs w:val="24"/>
        </w:rPr>
        <w:t xml:space="preserve">  </w:t>
      </w:r>
      <w:r w:rsidRPr="00937499">
        <w:rPr>
          <w:rFonts w:ascii="Times New Roman" w:hAnsi="Times New Roman"/>
          <w:b/>
          <w:sz w:val="24"/>
          <w:szCs w:val="24"/>
        </w:rPr>
        <w:t>1.3. Статья 16.1 Староста сельского населенного пункта</w:t>
      </w:r>
    </w:p>
    <w:p w:rsidR="002A31D4" w:rsidRPr="00937499" w:rsidRDefault="002A31D4" w:rsidP="009F62B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37499">
        <w:rPr>
          <w:rFonts w:ascii="Times New Roman" w:hAnsi="Times New Roman"/>
          <w:sz w:val="24"/>
          <w:szCs w:val="24"/>
        </w:rPr>
        <w:t xml:space="preserve">  1.3.1 в пункте 5 части 6 слова «законом субъекта Российской Федерации» заменить словами «Закон</w:t>
      </w:r>
      <w:r w:rsidR="00F929CA" w:rsidRPr="00937499">
        <w:rPr>
          <w:rFonts w:ascii="Times New Roman" w:hAnsi="Times New Roman"/>
          <w:sz w:val="24"/>
          <w:szCs w:val="24"/>
        </w:rPr>
        <w:t>ом И</w:t>
      </w:r>
      <w:r w:rsidRPr="00937499">
        <w:rPr>
          <w:rFonts w:ascii="Times New Roman" w:hAnsi="Times New Roman"/>
          <w:sz w:val="24"/>
          <w:szCs w:val="24"/>
        </w:rPr>
        <w:t>ркутской области от 12.02.2019 № 5-ОЗ «Об отдельных вопросах статуса старосты сельского населенного пункта в Иркутской области»;</w:t>
      </w:r>
    </w:p>
    <w:p w:rsidR="002A31D4" w:rsidRPr="00937499" w:rsidRDefault="002A31D4" w:rsidP="009F62B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37499">
        <w:rPr>
          <w:rFonts w:ascii="Times New Roman" w:hAnsi="Times New Roman"/>
          <w:sz w:val="24"/>
          <w:szCs w:val="24"/>
        </w:rPr>
        <w:t>1.3.2 в части 7 слова «законом субъекта Российской Федерации» заменить словами «</w:t>
      </w:r>
      <w:r w:rsidR="000E4159" w:rsidRPr="00937499">
        <w:rPr>
          <w:rFonts w:ascii="Times New Roman" w:hAnsi="Times New Roman"/>
          <w:sz w:val="24"/>
          <w:szCs w:val="24"/>
        </w:rPr>
        <w:t>Законом Иркутской области от 12.02.2019г. № 5-ОЗ «Об отдельных вопросах статуса старосты сельского населенного пункта в иркутской области</w:t>
      </w:r>
      <w:r w:rsidRPr="00937499">
        <w:rPr>
          <w:rFonts w:ascii="Times New Roman" w:hAnsi="Times New Roman"/>
          <w:sz w:val="24"/>
          <w:szCs w:val="24"/>
        </w:rPr>
        <w:t>»</w:t>
      </w:r>
      <w:r w:rsidR="000E4159" w:rsidRPr="00937499">
        <w:rPr>
          <w:rFonts w:ascii="Times New Roman" w:hAnsi="Times New Roman"/>
          <w:sz w:val="24"/>
          <w:szCs w:val="24"/>
        </w:rPr>
        <w:t>;</w:t>
      </w:r>
    </w:p>
    <w:p w:rsidR="002A31D4" w:rsidRPr="00937499" w:rsidRDefault="008C4326" w:rsidP="009F62B7">
      <w:pPr>
        <w:pStyle w:val="ConsNormal"/>
        <w:tabs>
          <w:tab w:val="left" w:pos="342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37499">
        <w:rPr>
          <w:rFonts w:ascii="Times New Roman" w:hAnsi="Times New Roman"/>
          <w:sz w:val="24"/>
          <w:szCs w:val="24"/>
        </w:rPr>
        <w:tab/>
      </w:r>
    </w:p>
    <w:p w:rsidR="002A31D4" w:rsidRPr="00937499" w:rsidRDefault="002A31D4" w:rsidP="009F62B7">
      <w:pPr>
        <w:pStyle w:val="ConsNormal"/>
        <w:numPr>
          <w:ilvl w:val="1"/>
          <w:numId w:val="6"/>
        </w:numPr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937499">
        <w:rPr>
          <w:rFonts w:ascii="Times New Roman" w:hAnsi="Times New Roman"/>
          <w:b/>
          <w:sz w:val="24"/>
          <w:szCs w:val="24"/>
        </w:rPr>
        <w:t>Статья 17. Публичные слушания</w:t>
      </w:r>
    </w:p>
    <w:p w:rsidR="002A31D4" w:rsidRPr="00937499" w:rsidRDefault="000E4159" w:rsidP="009F62B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37499">
        <w:rPr>
          <w:rFonts w:ascii="Times New Roman" w:hAnsi="Times New Roman"/>
          <w:sz w:val="24"/>
          <w:szCs w:val="24"/>
        </w:rPr>
        <w:t>1.4</w:t>
      </w:r>
      <w:r w:rsidR="002A31D4" w:rsidRPr="00937499">
        <w:rPr>
          <w:rFonts w:ascii="Times New Roman" w:hAnsi="Times New Roman"/>
          <w:sz w:val="24"/>
          <w:szCs w:val="24"/>
        </w:rPr>
        <w:t xml:space="preserve">.1 в части </w:t>
      </w:r>
      <w:r w:rsidR="002E5F87" w:rsidRPr="00937499">
        <w:rPr>
          <w:rFonts w:ascii="Times New Roman" w:hAnsi="Times New Roman"/>
          <w:sz w:val="24"/>
          <w:szCs w:val="24"/>
        </w:rPr>
        <w:t>4</w:t>
      </w:r>
      <w:r w:rsidR="002A31D4" w:rsidRPr="00937499">
        <w:rPr>
          <w:rFonts w:ascii="Times New Roman" w:hAnsi="Times New Roman"/>
          <w:sz w:val="24"/>
          <w:szCs w:val="24"/>
        </w:rPr>
        <w:t xml:space="preserve"> слова «</w:t>
      </w:r>
      <w:r w:rsidRPr="00937499">
        <w:rPr>
          <w:rFonts w:ascii="Times New Roman" w:hAnsi="Times New Roman"/>
          <w:sz w:val="24"/>
          <w:szCs w:val="24"/>
        </w:rPr>
        <w:t>уставом Поселения и (или)</w:t>
      </w:r>
      <w:r w:rsidR="002A31D4" w:rsidRPr="00937499">
        <w:rPr>
          <w:rFonts w:ascii="Times New Roman" w:hAnsi="Times New Roman"/>
          <w:sz w:val="24"/>
          <w:szCs w:val="24"/>
        </w:rPr>
        <w:t>» исключить;</w:t>
      </w:r>
    </w:p>
    <w:p w:rsidR="00466EE2" w:rsidRPr="00937499" w:rsidRDefault="00466EE2" w:rsidP="009F62B7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EE2" w:rsidRPr="00937499" w:rsidRDefault="00466EE2" w:rsidP="009F62B7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499">
        <w:rPr>
          <w:rFonts w:ascii="Times New Roman" w:hAnsi="Times New Roman" w:cs="Times New Roman"/>
          <w:b/>
          <w:sz w:val="24"/>
          <w:szCs w:val="24"/>
        </w:rPr>
        <w:t xml:space="preserve">1.5. Статья </w:t>
      </w:r>
      <w:proofErr w:type="gramStart"/>
      <w:r w:rsidRPr="00937499">
        <w:rPr>
          <w:rFonts w:ascii="Times New Roman" w:hAnsi="Times New Roman" w:cs="Times New Roman"/>
          <w:b/>
          <w:sz w:val="24"/>
          <w:szCs w:val="24"/>
        </w:rPr>
        <w:t>44  Муниципальные</w:t>
      </w:r>
      <w:proofErr w:type="gramEnd"/>
      <w:r w:rsidRPr="00937499">
        <w:rPr>
          <w:rFonts w:ascii="Times New Roman" w:hAnsi="Times New Roman" w:cs="Times New Roman"/>
          <w:b/>
          <w:sz w:val="24"/>
          <w:szCs w:val="24"/>
        </w:rPr>
        <w:t xml:space="preserve"> правовые акты Думы Поселения </w:t>
      </w:r>
    </w:p>
    <w:p w:rsidR="00466EE2" w:rsidRPr="00937499" w:rsidRDefault="00466EE2" w:rsidP="009F62B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99">
        <w:rPr>
          <w:rFonts w:ascii="Times New Roman" w:hAnsi="Times New Roman" w:cs="Times New Roman"/>
          <w:sz w:val="24"/>
          <w:szCs w:val="24"/>
        </w:rPr>
        <w:t>1.5.1 часть 3 после слов «прокурор муниципального района» дополнить словами «, прокурор Западно-Байкальской межрайонной природоохранной прокуратуры»;</w:t>
      </w:r>
    </w:p>
    <w:p w:rsidR="002A31D4" w:rsidRPr="00937499" w:rsidRDefault="002A31D4" w:rsidP="009F62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</w:t>
      </w:r>
    </w:p>
    <w:p w:rsidR="002A31D4" w:rsidRPr="00937499" w:rsidRDefault="001C6C94" w:rsidP="009F62B7">
      <w:pPr>
        <w:pStyle w:val="a5"/>
        <w:numPr>
          <w:ilvl w:val="1"/>
          <w:numId w:val="7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b/>
          <w:color w:val="000000"/>
          <w:sz w:val="24"/>
          <w:szCs w:val="24"/>
        </w:rPr>
        <w:t>Статья 4</w:t>
      </w:r>
      <w:r w:rsidR="002E5F87" w:rsidRPr="0093749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3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Опубликование (</w:t>
      </w:r>
      <w:proofErr w:type="gramStart"/>
      <w:r w:rsidRPr="00937499">
        <w:rPr>
          <w:rFonts w:ascii="Times New Roman" w:hAnsi="Times New Roman" w:cs="Times New Roman"/>
          <w:b/>
          <w:color w:val="000000"/>
          <w:sz w:val="24"/>
          <w:szCs w:val="24"/>
        </w:rPr>
        <w:t>обнародования )</w:t>
      </w:r>
      <w:proofErr w:type="gramEnd"/>
      <w:r w:rsidRPr="0093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муниципальных правовых актов</w:t>
      </w:r>
    </w:p>
    <w:p w:rsidR="001C6C94" w:rsidRPr="00937499" w:rsidRDefault="001C6C94" w:rsidP="009F62B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66EE2" w:rsidRPr="0093749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7499">
        <w:rPr>
          <w:rFonts w:ascii="Times New Roman" w:hAnsi="Times New Roman" w:cs="Times New Roman"/>
          <w:color w:val="000000"/>
          <w:sz w:val="24"/>
          <w:szCs w:val="24"/>
        </w:rPr>
        <w:t>.1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самоуправления,», после слов «такой акт» дополнить словами «или соглашение. Заключенное между органами местного самоуправления,»;</w:t>
      </w:r>
    </w:p>
    <w:p w:rsidR="002A31D4" w:rsidRPr="00937499" w:rsidRDefault="00466EE2" w:rsidP="009F62B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1C6C94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.2 во втором предложении части 2 слова «нормативного правового акта» заменить словами </w:t>
      </w:r>
      <w:r w:rsidR="00493FD1" w:rsidRPr="00937499">
        <w:rPr>
          <w:rFonts w:ascii="Times New Roman" w:hAnsi="Times New Roman" w:cs="Times New Roman"/>
          <w:color w:val="000000"/>
          <w:sz w:val="24"/>
          <w:szCs w:val="24"/>
        </w:rPr>
        <w:t>«муниципального правового акта или соглашения, заключенного между органами местного самоуправления,»;</w:t>
      </w:r>
    </w:p>
    <w:p w:rsidR="00493FD1" w:rsidRPr="00937499" w:rsidRDefault="00466EE2" w:rsidP="009F62B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493FD1" w:rsidRPr="00937499">
        <w:rPr>
          <w:rFonts w:ascii="Times New Roman" w:hAnsi="Times New Roman" w:cs="Times New Roman"/>
          <w:color w:val="000000"/>
          <w:sz w:val="24"/>
          <w:szCs w:val="24"/>
        </w:rPr>
        <w:t>.3 часть 3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340482" w:rsidRPr="00937499" w:rsidRDefault="00466EE2" w:rsidP="009F62B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493FD1" w:rsidRPr="00937499">
        <w:rPr>
          <w:rFonts w:ascii="Times New Roman" w:hAnsi="Times New Roman" w:cs="Times New Roman"/>
          <w:color w:val="000000"/>
          <w:sz w:val="24"/>
          <w:szCs w:val="24"/>
        </w:rPr>
        <w:t>.4 часть 4 после слов «муниципальных правовых актов» дополнить словами «или соглашений, заключенных между органами местного самоуправления</w:t>
      </w:r>
      <w:r w:rsidR="00340482" w:rsidRPr="00937499">
        <w:rPr>
          <w:rFonts w:ascii="Times New Roman" w:hAnsi="Times New Roman" w:cs="Times New Roman"/>
          <w:color w:val="000000"/>
          <w:sz w:val="24"/>
          <w:szCs w:val="24"/>
        </w:rPr>
        <w:t>»,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493FD1" w:rsidRPr="00937499" w:rsidRDefault="00466EE2" w:rsidP="009F62B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493FD1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.5 часть 5 после слов «муниципальных </w:t>
      </w:r>
      <w:r w:rsidR="009957E1" w:rsidRPr="00937499">
        <w:rPr>
          <w:rFonts w:ascii="Times New Roman" w:hAnsi="Times New Roman" w:cs="Times New Roman"/>
          <w:color w:val="000000"/>
          <w:sz w:val="24"/>
          <w:szCs w:val="24"/>
        </w:rPr>
        <w:t>правовых актов</w:t>
      </w:r>
      <w:r w:rsidR="00493FD1" w:rsidRPr="0093749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57E1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словами «или соглашения, заключенного между органами местного самоуправления,».</w:t>
      </w:r>
    </w:p>
    <w:p w:rsidR="009957E1" w:rsidRPr="00937499" w:rsidRDefault="009957E1" w:rsidP="009F62B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E1" w:rsidRPr="00937499" w:rsidRDefault="009957E1" w:rsidP="009F62B7">
      <w:pPr>
        <w:pStyle w:val="a5"/>
        <w:numPr>
          <w:ilvl w:val="1"/>
          <w:numId w:val="7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499">
        <w:rPr>
          <w:rFonts w:ascii="Times New Roman" w:hAnsi="Times New Roman" w:cs="Times New Roman"/>
          <w:b/>
          <w:sz w:val="24"/>
          <w:szCs w:val="24"/>
        </w:rPr>
        <w:t>Статья 66. Межмуниципальное сотрудничество</w:t>
      </w:r>
    </w:p>
    <w:p w:rsidR="003A4E17" w:rsidRPr="00937499" w:rsidRDefault="009957E1" w:rsidP="009F6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499">
        <w:rPr>
          <w:rFonts w:ascii="Times New Roman" w:hAnsi="Times New Roman" w:cs="Times New Roman"/>
          <w:sz w:val="24"/>
          <w:szCs w:val="24"/>
        </w:rPr>
        <w:t>1.</w:t>
      </w:r>
      <w:r w:rsidR="00466EE2" w:rsidRPr="00937499">
        <w:rPr>
          <w:rFonts w:ascii="Times New Roman" w:hAnsi="Times New Roman" w:cs="Times New Roman"/>
          <w:sz w:val="24"/>
          <w:szCs w:val="24"/>
        </w:rPr>
        <w:t>7</w:t>
      </w:r>
      <w:r w:rsidRPr="00937499">
        <w:rPr>
          <w:rFonts w:ascii="Times New Roman" w:hAnsi="Times New Roman" w:cs="Times New Roman"/>
          <w:sz w:val="24"/>
          <w:szCs w:val="24"/>
        </w:rPr>
        <w:t xml:space="preserve">.1  </w:t>
      </w:r>
      <w:r w:rsidR="003A4E17" w:rsidRPr="00937499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="003A4E17" w:rsidRPr="00937499">
        <w:rPr>
          <w:rFonts w:ascii="Times New Roman" w:hAnsi="Times New Roman" w:cs="Times New Roman"/>
          <w:sz w:val="24"/>
          <w:szCs w:val="24"/>
        </w:rPr>
        <w:t xml:space="preserve"> 1 части 2 дополнить сломами «в форме непубличных акционерных обществ и обществ с ограниченной ответственностью».</w:t>
      </w:r>
    </w:p>
    <w:p w:rsidR="009957E1" w:rsidRPr="00937499" w:rsidRDefault="009957E1" w:rsidP="009F62B7">
      <w:pPr>
        <w:pStyle w:val="a5"/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008D" w:rsidRPr="00937499" w:rsidRDefault="00002C88" w:rsidP="009F6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4FA4" w:rsidRPr="009374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008D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r w:rsidR="009D1EFC" w:rsidRPr="00937499">
        <w:rPr>
          <w:rFonts w:ascii="Times New Roman" w:hAnsi="Times New Roman" w:cs="Times New Roman"/>
          <w:color w:val="000000"/>
          <w:sz w:val="24"/>
          <w:szCs w:val="24"/>
        </w:rPr>
        <w:t>Хор-</w:t>
      </w:r>
      <w:proofErr w:type="spellStart"/>
      <w:r w:rsidR="009D1EFC" w:rsidRPr="00937499">
        <w:rPr>
          <w:rFonts w:ascii="Times New Roman" w:hAnsi="Times New Roman" w:cs="Times New Roman"/>
          <w:color w:val="000000"/>
          <w:sz w:val="24"/>
          <w:szCs w:val="24"/>
        </w:rPr>
        <w:t>Тагнинского</w:t>
      </w:r>
      <w:proofErr w:type="spellEnd"/>
      <w:r w:rsidR="00AA008D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AA008D" w:rsidRPr="00937499" w:rsidRDefault="00002C88" w:rsidP="009F6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A008D" w:rsidRPr="009374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162A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08D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937499" w:rsidRPr="00937499">
        <w:rPr>
          <w:rFonts w:ascii="Times New Roman" w:hAnsi="Times New Roman" w:cs="Times New Roman"/>
          <w:color w:val="000000"/>
          <w:sz w:val="24"/>
          <w:szCs w:val="24"/>
        </w:rPr>
        <w:t>Хор-</w:t>
      </w:r>
      <w:proofErr w:type="spellStart"/>
      <w:r w:rsidR="00937499" w:rsidRPr="0093749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D1EFC" w:rsidRPr="00937499">
        <w:rPr>
          <w:rFonts w:ascii="Times New Roman" w:hAnsi="Times New Roman" w:cs="Times New Roman"/>
          <w:color w:val="000000"/>
          <w:sz w:val="24"/>
          <w:szCs w:val="24"/>
        </w:rPr>
        <w:t>агнинского</w:t>
      </w:r>
      <w:proofErr w:type="spellEnd"/>
      <w:r w:rsidR="00AA008D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опубликовать муниципальный правовой акт </w:t>
      </w:r>
      <w:r w:rsidR="00937499" w:rsidRPr="00937499">
        <w:rPr>
          <w:rFonts w:ascii="Times New Roman" w:hAnsi="Times New Roman" w:cs="Times New Roman"/>
          <w:color w:val="000000"/>
          <w:sz w:val="24"/>
          <w:szCs w:val="24"/>
        </w:rPr>
        <w:t>Хор-</w:t>
      </w:r>
      <w:proofErr w:type="spellStart"/>
      <w:r w:rsidR="00937499" w:rsidRPr="0093749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D1EFC" w:rsidRPr="00937499">
        <w:rPr>
          <w:rFonts w:ascii="Times New Roman" w:hAnsi="Times New Roman" w:cs="Times New Roman"/>
          <w:color w:val="000000"/>
          <w:sz w:val="24"/>
          <w:szCs w:val="24"/>
        </w:rPr>
        <w:t>агнинского</w:t>
      </w:r>
      <w:proofErr w:type="spellEnd"/>
      <w:r w:rsidR="00AA008D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9D1EFC" w:rsidRPr="00937499">
        <w:rPr>
          <w:rFonts w:ascii="Times New Roman" w:hAnsi="Times New Roman" w:cs="Times New Roman"/>
          <w:color w:val="000000"/>
          <w:sz w:val="24"/>
          <w:szCs w:val="24"/>
        </w:rPr>
        <w:t>Хор-</w:t>
      </w:r>
      <w:proofErr w:type="spellStart"/>
      <w:r w:rsidR="009D1EFC" w:rsidRPr="00937499">
        <w:rPr>
          <w:rFonts w:ascii="Times New Roman" w:hAnsi="Times New Roman" w:cs="Times New Roman"/>
          <w:color w:val="000000"/>
          <w:sz w:val="24"/>
          <w:szCs w:val="24"/>
        </w:rPr>
        <w:t>Тагнинского</w:t>
      </w:r>
      <w:proofErr w:type="spellEnd"/>
      <w:r w:rsidR="00AA008D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A008D" w:rsidRPr="00937499" w:rsidRDefault="00002C88" w:rsidP="009F6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A008D" w:rsidRPr="00937499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после государственной регистрации и опубликования в печатном издании «</w:t>
      </w:r>
      <w:r w:rsidR="009D1EFC" w:rsidRPr="00937499">
        <w:rPr>
          <w:rFonts w:ascii="Times New Roman" w:hAnsi="Times New Roman" w:cs="Times New Roman"/>
          <w:color w:val="000000"/>
          <w:sz w:val="24"/>
          <w:szCs w:val="24"/>
        </w:rPr>
        <w:t>Хор-</w:t>
      </w:r>
      <w:proofErr w:type="spellStart"/>
      <w:r w:rsidR="009D1EFC" w:rsidRPr="00937499">
        <w:rPr>
          <w:rFonts w:ascii="Times New Roman" w:hAnsi="Times New Roman" w:cs="Times New Roman"/>
          <w:color w:val="000000"/>
          <w:sz w:val="24"/>
          <w:szCs w:val="24"/>
        </w:rPr>
        <w:t>Тагнинский</w:t>
      </w:r>
      <w:proofErr w:type="spellEnd"/>
      <w:r w:rsidR="009D1EFC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08D" w:rsidRPr="00937499">
        <w:rPr>
          <w:rFonts w:ascii="Times New Roman" w:hAnsi="Times New Roman" w:cs="Times New Roman"/>
          <w:color w:val="000000"/>
          <w:sz w:val="24"/>
          <w:szCs w:val="24"/>
        </w:rPr>
        <w:t xml:space="preserve">Вестник» </w:t>
      </w:r>
    </w:p>
    <w:p w:rsidR="00002C88" w:rsidRPr="00937499" w:rsidRDefault="00002C88" w:rsidP="009F62B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499" w:rsidRPr="00937499" w:rsidRDefault="00937499" w:rsidP="009374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37499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937499" w:rsidRPr="00937499" w:rsidRDefault="00937499" w:rsidP="00937499">
      <w:pPr>
        <w:spacing w:after="0"/>
        <w:ind w:left="9128" w:hanging="9128"/>
        <w:rPr>
          <w:rFonts w:ascii="Times New Roman" w:hAnsi="Times New Roman" w:cs="Times New Roman"/>
          <w:sz w:val="24"/>
          <w:szCs w:val="24"/>
        </w:rPr>
      </w:pPr>
      <w:r w:rsidRPr="00937499">
        <w:rPr>
          <w:rFonts w:ascii="Times New Roman" w:hAnsi="Times New Roman" w:cs="Times New Roman"/>
          <w:sz w:val="24"/>
          <w:szCs w:val="24"/>
        </w:rPr>
        <w:t>Глава Хор-</w:t>
      </w:r>
      <w:proofErr w:type="spellStart"/>
      <w:r w:rsidRPr="00937499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9374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37499" w:rsidRPr="00937499" w:rsidRDefault="00937499" w:rsidP="009374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499"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  <w:r w:rsidRPr="009374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499" w:rsidRDefault="00937499" w:rsidP="009F62B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499" w:rsidRDefault="00937499" w:rsidP="009F62B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37499" w:rsidRDefault="00937499" w:rsidP="009F62B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37499" w:rsidRDefault="00937499" w:rsidP="009F62B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37499" w:rsidRDefault="00937499" w:rsidP="009F62B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37499" w:rsidSect="00F7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463"/>
    <w:multiLevelType w:val="multilevel"/>
    <w:tmpl w:val="7BA4B328"/>
    <w:lvl w:ilvl="0">
      <w:start w:val="1"/>
      <w:numFmt w:val="decimal"/>
      <w:lvlText w:val="%1"/>
      <w:lvlJc w:val="left"/>
      <w:pPr>
        <w:ind w:left="1140" w:hanging="114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color w:val="000000"/>
        <w:sz w:val="24"/>
      </w:rPr>
    </w:lvl>
  </w:abstractNum>
  <w:abstractNum w:abstractNumId="1" w15:restartNumberingAfterBreak="0">
    <w:nsid w:val="04D17605"/>
    <w:multiLevelType w:val="multilevel"/>
    <w:tmpl w:val="FA460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17CD58A9"/>
    <w:multiLevelType w:val="multilevel"/>
    <w:tmpl w:val="12FEEB2C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abstractNum w:abstractNumId="3" w15:restartNumberingAfterBreak="0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7E42B8D"/>
    <w:multiLevelType w:val="multilevel"/>
    <w:tmpl w:val="17687A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8961113"/>
    <w:multiLevelType w:val="multilevel"/>
    <w:tmpl w:val="9222B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08D"/>
    <w:rsid w:val="00002C88"/>
    <w:rsid w:val="00026E40"/>
    <w:rsid w:val="0003742D"/>
    <w:rsid w:val="000556B2"/>
    <w:rsid w:val="00084690"/>
    <w:rsid w:val="00091EA9"/>
    <w:rsid w:val="000B6804"/>
    <w:rsid w:val="000E4159"/>
    <w:rsid w:val="00112E4F"/>
    <w:rsid w:val="001142C7"/>
    <w:rsid w:val="00126BD4"/>
    <w:rsid w:val="00132BBF"/>
    <w:rsid w:val="0013306C"/>
    <w:rsid w:val="0017297E"/>
    <w:rsid w:val="00180964"/>
    <w:rsid w:val="001B68CC"/>
    <w:rsid w:val="001B79C0"/>
    <w:rsid w:val="001C6C94"/>
    <w:rsid w:val="0022634B"/>
    <w:rsid w:val="00253F7B"/>
    <w:rsid w:val="00280C62"/>
    <w:rsid w:val="0029347A"/>
    <w:rsid w:val="002A31D4"/>
    <w:rsid w:val="002B3DC8"/>
    <w:rsid w:val="002B6657"/>
    <w:rsid w:val="002D133D"/>
    <w:rsid w:val="002E5F87"/>
    <w:rsid w:val="00340482"/>
    <w:rsid w:val="003A4A39"/>
    <w:rsid w:val="003A4E17"/>
    <w:rsid w:val="003B2A76"/>
    <w:rsid w:val="003E2F7C"/>
    <w:rsid w:val="00403F1B"/>
    <w:rsid w:val="00434E20"/>
    <w:rsid w:val="00450B11"/>
    <w:rsid w:val="00454CB4"/>
    <w:rsid w:val="00466EE2"/>
    <w:rsid w:val="00493FD1"/>
    <w:rsid w:val="004A002B"/>
    <w:rsid w:val="004A042A"/>
    <w:rsid w:val="004C4B76"/>
    <w:rsid w:val="005035C2"/>
    <w:rsid w:val="00514237"/>
    <w:rsid w:val="00571513"/>
    <w:rsid w:val="005C74BF"/>
    <w:rsid w:val="005D521A"/>
    <w:rsid w:val="005F162A"/>
    <w:rsid w:val="005F43AC"/>
    <w:rsid w:val="00604ABD"/>
    <w:rsid w:val="006168E6"/>
    <w:rsid w:val="00622D4A"/>
    <w:rsid w:val="00636281"/>
    <w:rsid w:val="006429BC"/>
    <w:rsid w:val="006508C0"/>
    <w:rsid w:val="00675B2A"/>
    <w:rsid w:val="00682C61"/>
    <w:rsid w:val="00690C2F"/>
    <w:rsid w:val="006B27D3"/>
    <w:rsid w:val="006C0986"/>
    <w:rsid w:val="006C257A"/>
    <w:rsid w:val="006E0B01"/>
    <w:rsid w:val="007009B6"/>
    <w:rsid w:val="00705930"/>
    <w:rsid w:val="00720EE7"/>
    <w:rsid w:val="00733221"/>
    <w:rsid w:val="00772E6C"/>
    <w:rsid w:val="00794229"/>
    <w:rsid w:val="007948A7"/>
    <w:rsid w:val="007C555B"/>
    <w:rsid w:val="00804065"/>
    <w:rsid w:val="0080702F"/>
    <w:rsid w:val="00846F2E"/>
    <w:rsid w:val="00867D28"/>
    <w:rsid w:val="00880733"/>
    <w:rsid w:val="008C4326"/>
    <w:rsid w:val="00922E5C"/>
    <w:rsid w:val="00923DAC"/>
    <w:rsid w:val="0092794F"/>
    <w:rsid w:val="00930CC0"/>
    <w:rsid w:val="00937499"/>
    <w:rsid w:val="0094534E"/>
    <w:rsid w:val="009616AD"/>
    <w:rsid w:val="00963541"/>
    <w:rsid w:val="0098552C"/>
    <w:rsid w:val="009957E1"/>
    <w:rsid w:val="009D1EFC"/>
    <w:rsid w:val="009D274F"/>
    <w:rsid w:val="009E5DA8"/>
    <w:rsid w:val="009F62B7"/>
    <w:rsid w:val="00A23F2B"/>
    <w:rsid w:val="00A44D27"/>
    <w:rsid w:val="00A570E9"/>
    <w:rsid w:val="00A701A2"/>
    <w:rsid w:val="00A74FA4"/>
    <w:rsid w:val="00A8342D"/>
    <w:rsid w:val="00A86985"/>
    <w:rsid w:val="00AA008D"/>
    <w:rsid w:val="00AB472E"/>
    <w:rsid w:val="00AE570F"/>
    <w:rsid w:val="00AE583D"/>
    <w:rsid w:val="00B272AC"/>
    <w:rsid w:val="00B321E0"/>
    <w:rsid w:val="00B34A07"/>
    <w:rsid w:val="00B56D66"/>
    <w:rsid w:val="00B72E6D"/>
    <w:rsid w:val="00BB55F1"/>
    <w:rsid w:val="00C1521A"/>
    <w:rsid w:val="00C4248A"/>
    <w:rsid w:val="00C50237"/>
    <w:rsid w:val="00CC0788"/>
    <w:rsid w:val="00CE16DB"/>
    <w:rsid w:val="00D00F46"/>
    <w:rsid w:val="00D208A7"/>
    <w:rsid w:val="00D32B94"/>
    <w:rsid w:val="00D34528"/>
    <w:rsid w:val="00D408C6"/>
    <w:rsid w:val="00D86EBD"/>
    <w:rsid w:val="00DC04C5"/>
    <w:rsid w:val="00DC3DDE"/>
    <w:rsid w:val="00DD1DBD"/>
    <w:rsid w:val="00E255CD"/>
    <w:rsid w:val="00EB53C2"/>
    <w:rsid w:val="00EF6B8F"/>
    <w:rsid w:val="00F05164"/>
    <w:rsid w:val="00F11EC1"/>
    <w:rsid w:val="00F70E39"/>
    <w:rsid w:val="00F769F3"/>
    <w:rsid w:val="00F80593"/>
    <w:rsid w:val="00F929CA"/>
    <w:rsid w:val="00F94E65"/>
    <w:rsid w:val="00F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C2B00-EDB1-4A30-8235-B86C2D89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08D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qFormat/>
    <w:rsid w:val="00AA008D"/>
    <w:pPr>
      <w:spacing w:after="0" w:line="240" w:lineRule="auto"/>
    </w:pPr>
    <w:rPr>
      <w:rFonts w:eastAsiaTheme="minorHAnsi"/>
      <w:lang w:eastAsia="en-US"/>
    </w:rPr>
  </w:style>
  <w:style w:type="paragraph" w:customStyle="1" w:styleId="ConsTitle">
    <w:name w:val="ConsTitle"/>
    <w:rsid w:val="00AA008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s1">
    <w:name w:val="s_1"/>
    <w:basedOn w:val="a"/>
    <w:rsid w:val="003A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A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A39"/>
  </w:style>
  <w:style w:type="paragraph" w:customStyle="1" w:styleId="indent1">
    <w:name w:val="indent_1"/>
    <w:basedOn w:val="a"/>
    <w:rsid w:val="003A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4ABD"/>
    <w:pPr>
      <w:ind w:left="720"/>
      <w:contextualSpacing/>
    </w:pPr>
  </w:style>
  <w:style w:type="paragraph" w:customStyle="1" w:styleId="ConsNormal">
    <w:name w:val="ConsNormal"/>
    <w:rsid w:val="006429B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Plain Text"/>
    <w:basedOn w:val="a"/>
    <w:link w:val="a7"/>
    <w:unhideWhenUsed/>
    <w:rsid w:val="009F62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F62B7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849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010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D30F-5212-4AC3-A92A-A0CC6A8F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User</cp:lastModifiedBy>
  <cp:revision>24</cp:revision>
  <cp:lastPrinted>2019-05-27T02:53:00Z</cp:lastPrinted>
  <dcterms:created xsi:type="dcterms:W3CDTF">2018-02-08T05:41:00Z</dcterms:created>
  <dcterms:modified xsi:type="dcterms:W3CDTF">2019-05-27T02:53:00Z</dcterms:modified>
</cp:coreProperties>
</file>