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83" w:rsidRPr="006451A4" w:rsidRDefault="00CE20C0" w:rsidP="006451A4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6451A4">
        <w:rPr>
          <w:rFonts w:ascii="Courier New" w:hAnsi="Courier New" w:cs="Courier New"/>
        </w:rPr>
        <w:t>Приложение 1</w:t>
      </w:r>
    </w:p>
    <w:p w:rsidR="00E21FDE" w:rsidRPr="006451A4" w:rsidRDefault="00B43266" w:rsidP="006451A4">
      <w:pPr>
        <w:spacing w:after="0" w:line="240" w:lineRule="auto"/>
        <w:jc w:val="right"/>
        <w:rPr>
          <w:rFonts w:ascii="Courier New" w:hAnsi="Courier New" w:cs="Courier New"/>
        </w:rPr>
      </w:pPr>
      <w:r w:rsidRPr="006451A4">
        <w:rPr>
          <w:rFonts w:ascii="Courier New" w:hAnsi="Courier New" w:cs="Courier New"/>
        </w:rPr>
        <w:t>к Положению об оплате труда руководителей и работников,</w:t>
      </w:r>
    </w:p>
    <w:p w:rsidR="00B06B83" w:rsidRPr="006451A4" w:rsidRDefault="00B43266" w:rsidP="006451A4">
      <w:pPr>
        <w:spacing w:after="0" w:line="240" w:lineRule="auto"/>
        <w:jc w:val="right"/>
        <w:rPr>
          <w:rFonts w:ascii="Courier New" w:hAnsi="Courier New" w:cs="Courier New"/>
        </w:rPr>
      </w:pPr>
      <w:r w:rsidRPr="006451A4">
        <w:rPr>
          <w:rFonts w:ascii="Courier New" w:hAnsi="Courier New" w:cs="Courier New"/>
        </w:rPr>
        <w:t>МБ</w:t>
      </w:r>
      <w:r w:rsidR="00B06B83" w:rsidRPr="006451A4">
        <w:rPr>
          <w:rFonts w:ascii="Courier New" w:hAnsi="Courier New" w:cs="Courier New"/>
        </w:rPr>
        <w:t>УК «Хор-Тагнинский ЦКД и ИД»,</w:t>
      </w:r>
      <w:r w:rsidRPr="006451A4">
        <w:rPr>
          <w:rFonts w:ascii="Courier New" w:hAnsi="Courier New" w:cs="Courier New"/>
        </w:rPr>
        <w:t xml:space="preserve"> финансируемого</w:t>
      </w:r>
    </w:p>
    <w:p w:rsidR="00B43266" w:rsidRPr="006451A4" w:rsidRDefault="00B06B83" w:rsidP="006451A4">
      <w:pPr>
        <w:spacing w:after="0" w:line="240" w:lineRule="auto"/>
        <w:jc w:val="right"/>
        <w:rPr>
          <w:rFonts w:ascii="Courier New" w:hAnsi="Courier New" w:cs="Courier New"/>
        </w:rPr>
      </w:pPr>
      <w:r w:rsidRPr="006451A4">
        <w:rPr>
          <w:rFonts w:ascii="Courier New" w:hAnsi="Courier New" w:cs="Courier New"/>
        </w:rPr>
        <w:t xml:space="preserve">из бюджета </w:t>
      </w:r>
      <w:r w:rsidR="00B43266" w:rsidRPr="006451A4">
        <w:rPr>
          <w:rFonts w:ascii="Courier New" w:hAnsi="Courier New" w:cs="Courier New"/>
        </w:rPr>
        <w:t>Хор-Тагнинс</w:t>
      </w:r>
      <w:r w:rsidR="006451A4">
        <w:rPr>
          <w:rFonts w:ascii="Courier New" w:hAnsi="Courier New" w:cs="Courier New"/>
        </w:rPr>
        <w:t>кого муниципального образования</w:t>
      </w:r>
    </w:p>
    <w:p w:rsidR="00CE20C0" w:rsidRPr="006451A4" w:rsidRDefault="00CE20C0" w:rsidP="00CF1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6B83" w:rsidRPr="006451A4" w:rsidRDefault="00610B2E" w:rsidP="00CF118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451A4">
        <w:rPr>
          <w:rFonts w:ascii="Arial" w:hAnsi="Arial" w:cs="Arial"/>
          <w:b/>
          <w:sz w:val="30"/>
          <w:szCs w:val="30"/>
        </w:rPr>
        <w:t xml:space="preserve">Минимальные размеры окладов </w:t>
      </w:r>
      <w:bookmarkStart w:id="0" w:name="_GoBack"/>
      <w:bookmarkEnd w:id="0"/>
      <w:r w:rsidRPr="006451A4">
        <w:rPr>
          <w:rFonts w:ascii="Arial" w:hAnsi="Arial" w:cs="Arial"/>
          <w:b/>
          <w:sz w:val="30"/>
          <w:szCs w:val="30"/>
        </w:rPr>
        <w:t>(должностных окладов), ставок заработной платы работников учреждений культуры, функции и полномочия у</w:t>
      </w:r>
      <w:r w:rsidR="00B06B83" w:rsidRPr="006451A4">
        <w:rPr>
          <w:rFonts w:ascii="Arial" w:hAnsi="Arial" w:cs="Arial"/>
          <w:b/>
          <w:sz w:val="30"/>
          <w:szCs w:val="30"/>
        </w:rPr>
        <w:t xml:space="preserve">чредителя которого осуществляет казённое учреждение </w:t>
      </w:r>
      <w:r w:rsidRPr="006451A4">
        <w:rPr>
          <w:rFonts w:ascii="Arial" w:hAnsi="Arial" w:cs="Arial"/>
          <w:b/>
          <w:sz w:val="30"/>
          <w:szCs w:val="30"/>
        </w:rPr>
        <w:t xml:space="preserve">Администрация </w:t>
      </w:r>
    </w:p>
    <w:p w:rsidR="00610B2E" w:rsidRPr="006451A4" w:rsidRDefault="00610B2E" w:rsidP="00CF118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451A4">
        <w:rPr>
          <w:rFonts w:ascii="Arial" w:hAnsi="Arial" w:cs="Arial"/>
          <w:b/>
          <w:sz w:val="30"/>
          <w:szCs w:val="30"/>
        </w:rPr>
        <w:t>Хор-Тагнинского муниципального образования</w:t>
      </w:r>
    </w:p>
    <w:p w:rsidR="00610B2E" w:rsidRPr="006451A4" w:rsidRDefault="00610B2E" w:rsidP="00CF1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B2E" w:rsidRPr="006451A4" w:rsidRDefault="00610B2E" w:rsidP="00CF1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1A4">
        <w:rPr>
          <w:rFonts w:ascii="Arial" w:hAnsi="Arial" w:cs="Arial"/>
          <w:sz w:val="24"/>
          <w:szCs w:val="24"/>
        </w:rPr>
        <w:t xml:space="preserve">1. </w:t>
      </w:r>
      <w:r w:rsidR="00B06B83" w:rsidRPr="006451A4">
        <w:rPr>
          <w:rFonts w:ascii="Arial" w:hAnsi="Arial" w:cs="Arial"/>
          <w:sz w:val="24"/>
          <w:szCs w:val="24"/>
        </w:rPr>
        <w:t>профессиональные квалификационные группы должностей работников культуры, искусства и кинематографии, утвержденны</w:t>
      </w:r>
      <w:r w:rsidR="00E21FDE" w:rsidRPr="006451A4">
        <w:rPr>
          <w:rFonts w:ascii="Arial" w:hAnsi="Arial" w:cs="Arial"/>
          <w:sz w:val="24"/>
          <w:szCs w:val="24"/>
        </w:rPr>
        <w:t>е приказом минздравсоцразвития Р</w:t>
      </w:r>
      <w:r w:rsidR="00B06B83" w:rsidRPr="006451A4">
        <w:rPr>
          <w:rFonts w:ascii="Arial" w:hAnsi="Arial" w:cs="Arial"/>
          <w:sz w:val="24"/>
          <w:szCs w:val="24"/>
        </w:rPr>
        <w:t>оссии от 31 августа 2007 года №570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9"/>
        <w:gridCol w:w="3112"/>
      </w:tblGrid>
      <w:tr w:rsidR="00610B2E" w:rsidRPr="006451A4" w:rsidTr="00E21FDE">
        <w:tc>
          <w:tcPr>
            <w:tcW w:w="9061" w:type="dxa"/>
            <w:gridSpan w:val="2"/>
          </w:tcPr>
          <w:p w:rsidR="00610B2E" w:rsidRPr="006451A4" w:rsidRDefault="00610B2E" w:rsidP="00CF118E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451A4">
              <w:rPr>
                <w:rFonts w:ascii="Courier New" w:hAnsi="Courier New" w:cs="Courier New"/>
              </w:rPr>
              <w:t>Профессиональная квалификационная группа «Должности работников культуры, искусства и кинематографии, среднего звена»</w:t>
            </w:r>
          </w:p>
        </w:tc>
      </w:tr>
      <w:tr w:rsidR="006451A4" w:rsidRPr="006451A4" w:rsidTr="00E21FDE">
        <w:tc>
          <w:tcPr>
            <w:tcW w:w="5949" w:type="dxa"/>
          </w:tcPr>
          <w:p w:rsidR="00610B2E" w:rsidRPr="006451A4" w:rsidRDefault="00610B2E" w:rsidP="00CF118E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51A4">
              <w:rPr>
                <w:rFonts w:ascii="Courier New" w:hAnsi="Courier New" w:cs="Courier New"/>
              </w:rPr>
              <w:t>Руководитель кружка, любительского объединения, клуба по интересам</w:t>
            </w:r>
          </w:p>
        </w:tc>
        <w:tc>
          <w:tcPr>
            <w:tcW w:w="3112" w:type="dxa"/>
          </w:tcPr>
          <w:p w:rsidR="00610B2E" w:rsidRPr="006451A4" w:rsidRDefault="00610B2E" w:rsidP="00CF118E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451A4">
              <w:rPr>
                <w:rFonts w:ascii="Courier New" w:hAnsi="Courier New" w:cs="Courier New"/>
              </w:rPr>
              <w:t>5928</w:t>
            </w:r>
          </w:p>
        </w:tc>
      </w:tr>
      <w:tr w:rsidR="006451A4" w:rsidRPr="006451A4" w:rsidTr="00E21FDE">
        <w:tc>
          <w:tcPr>
            <w:tcW w:w="5949" w:type="dxa"/>
          </w:tcPr>
          <w:p w:rsidR="00610B2E" w:rsidRPr="006451A4" w:rsidRDefault="00610B2E" w:rsidP="00CF118E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51A4">
              <w:rPr>
                <w:rFonts w:ascii="Courier New" w:hAnsi="Courier New" w:cs="Courier New"/>
              </w:rPr>
              <w:t>Аккомпаниатор</w:t>
            </w:r>
          </w:p>
        </w:tc>
        <w:tc>
          <w:tcPr>
            <w:tcW w:w="3112" w:type="dxa"/>
          </w:tcPr>
          <w:p w:rsidR="00610B2E" w:rsidRPr="006451A4" w:rsidRDefault="00610B2E" w:rsidP="00CF118E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451A4">
              <w:rPr>
                <w:rFonts w:ascii="Courier New" w:hAnsi="Courier New" w:cs="Courier New"/>
              </w:rPr>
              <w:t>5928</w:t>
            </w:r>
          </w:p>
        </w:tc>
      </w:tr>
      <w:tr w:rsidR="006451A4" w:rsidRPr="006451A4" w:rsidTr="00E21FDE">
        <w:tc>
          <w:tcPr>
            <w:tcW w:w="9061" w:type="dxa"/>
            <w:gridSpan w:val="2"/>
          </w:tcPr>
          <w:p w:rsidR="00610B2E" w:rsidRPr="006451A4" w:rsidRDefault="00610B2E" w:rsidP="00CF118E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451A4">
              <w:rPr>
                <w:rFonts w:ascii="Courier New" w:hAnsi="Courier New" w:cs="Courier New"/>
              </w:rPr>
              <w:t>Профессиональная квалификационная группа «Должности работников культуры и  искусства и кинематографии, ведущего звена»</w:t>
            </w:r>
          </w:p>
        </w:tc>
      </w:tr>
      <w:tr w:rsidR="006451A4" w:rsidRPr="006451A4" w:rsidTr="00E21FDE">
        <w:tc>
          <w:tcPr>
            <w:tcW w:w="5949" w:type="dxa"/>
          </w:tcPr>
          <w:p w:rsidR="00610B2E" w:rsidRPr="006451A4" w:rsidRDefault="00610B2E" w:rsidP="00CF118E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51A4">
              <w:rPr>
                <w:rFonts w:ascii="Courier New" w:hAnsi="Courier New" w:cs="Courier New"/>
              </w:rPr>
              <w:t>Библиотекарь</w:t>
            </w:r>
          </w:p>
        </w:tc>
        <w:tc>
          <w:tcPr>
            <w:tcW w:w="3112" w:type="dxa"/>
          </w:tcPr>
          <w:p w:rsidR="00610B2E" w:rsidRPr="006451A4" w:rsidRDefault="00610B2E" w:rsidP="00CF118E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451A4">
              <w:rPr>
                <w:rFonts w:ascii="Courier New" w:hAnsi="Courier New" w:cs="Courier New"/>
              </w:rPr>
              <w:t>6812</w:t>
            </w:r>
          </w:p>
        </w:tc>
      </w:tr>
      <w:tr w:rsidR="006451A4" w:rsidRPr="006451A4" w:rsidTr="00E21FDE">
        <w:tc>
          <w:tcPr>
            <w:tcW w:w="9061" w:type="dxa"/>
            <w:gridSpan w:val="2"/>
          </w:tcPr>
          <w:p w:rsidR="00610B2E" w:rsidRPr="006451A4" w:rsidRDefault="00610B2E" w:rsidP="00CF118E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451A4">
              <w:rPr>
                <w:rFonts w:ascii="Courier New" w:hAnsi="Courier New" w:cs="Courier New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</w:tr>
      <w:tr w:rsidR="006451A4" w:rsidRPr="006451A4" w:rsidTr="00E21FDE">
        <w:trPr>
          <w:trHeight w:val="861"/>
        </w:trPr>
        <w:tc>
          <w:tcPr>
            <w:tcW w:w="5949" w:type="dxa"/>
          </w:tcPr>
          <w:p w:rsidR="00610B2E" w:rsidRPr="006451A4" w:rsidRDefault="00610B2E" w:rsidP="00CF1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451A4">
              <w:rPr>
                <w:rFonts w:ascii="Courier New" w:hAnsi="Courier New" w:cs="Courier New"/>
              </w:rPr>
              <w:t>Руководитель клубного формирования – любительского объединения, студии, коллектива самостоятельного искусства, клуба по интересам</w:t>
            </w:r>
          </w:p>
        </w:tc>
        <w:tc>
          <w:tcPr>
            <w:tcW w:w="3112" w:type="dxa"/>
          </w:tcPr>
          <w:p w:rsidR="00610B2E" w:rsidRPr="006451A4" w:rsidRDefault="00610B2E" w:rsidP="00CF118E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451A4">
              <w:rPr>
                <w:rFonts w:ascii="Courier New" w:hAnsi="Courier New" w:cs="Courier New"/>
              </w:rPr>
              <w:t>7776</w:t>
            </w:r>
          </w:p>
        </w:tc>
      </w:tr>
    </w:tbl>
    <w:p w:rsidR="00B06B83" w:rsidRPr="006451A4" w:rsidRDefault="00B06B83" w:rsidP="00CF11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51A4" w:rsidRPr="006451A4" w:rsidRDefault="006451A4" w:rsidP="006451A4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6451A4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2</w:t>
      </w:r>
    </w:p>
    <w:p w:rsidR="006451A4" w:rsidRPr="006451A4" w:rsidRDefault="006451A4" w:rsidP="006451A4">
      <w:pPr>
        <w:spacing w:after="0" w:line="240" w:lineRule="auto"/>
        <w:jc w:val="right"/>
        <w:rPr>
          <w:rFonts w:ascii="Courier New" w:hAnsi="Courier New" w:cs="Courier New"/>
        </w:rPr>
      </w:pPr>
      <w:r w:rsidRPr="006451A4">
        <w:rPr>
          <w:rFonts w:ascii="Courier New" w:hAnsi="Courier New" w:cs="Courier New"/>
        </w:rPr>
        <w:t>к Положению об оплате труда руководителей и работников,</w:t>
      </w:r>
    </w:p>
    <w:p w:rsidR="006451A4" w:rsidRPr="006451A4" w:rsidRDefault="006451A4" w:rsidP="006451A4">
      <w:pPr>
        <w:spacing w:after="0" w:line="240" w:lineRule="auto"/>
        <w:jc w:val="right"/>
        <w:rPr>
          <w:rFonts w:ascii="Courier New" w:hAnsi="Courier New" w:cs="Courier New"/>
        </w:rPr>
      </w:pPr>
      <w:r w:rsidRPr="006451A4">
        <w:rPr>
          <w:rFonts w:ascii="Courier New" w:hAnsi="Courier New" w:cs="Courier New"/>
        </w:rPr>
        <w:t>МБУК «Хор-Тагнинский ЦКД и ИД», финансируемого</w:t>
      </w:r>
    </w:p>
    <w:p w:rsidR="006451A4" w:rsidRPr="006451A4" w:rsidRDefault="006451A4" w:rsidP="006451A4">
      <w:pPr>
        <w:spacing w:after="0" w:line="240" w:lineRule="auto"/>
        <w:jc w:val="right"/>
        <w:rPr>
          <w:rFonts w:ascii="Courier New" w:hAnsi="Courier New" w:cs="Courier New"/>
        </w:rPr>
      </w:pPr>
      <w:r w:rsidRPr="006451A4">
        <w:rPr>
          <w:rFonts w:ascii="Courier New" w:hAnsi="Courier New" w:cs="Courier New"/>
        </w:rPr>
        <w:t>из бюджета Хор-Тагнинс</w:t>
      </w:r>
      <w:r>
        <w:rPr>
          <w:rFonts w:ascii="Courier New" w:hAnsi="Courier New" w:cs="Courier New"/>
        </w:rPr>
        <w:t>кого муниципального образования</w:t>
      </w:r>
    </w:p>
    <w:p w:rsidR="00CE20C0" w:rsidRPr="006451A4" w:rsidRDefault="00CE20C0" w:rsidP="00CF11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10B2E" w:rsidRPr="006451A4" w:rsidRDefault="00610B2E" w:rsidP="006451A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451A4">
        <w:rPr>
          <w:rFonts w:ascii="Arial" w:hAnsi="Arial" w:cs="Arial"/>
          <w:b/>
          <w:sz w:val="30"/>
          <w:szCs w:val="30"/>
        </w:rPr>
        <w:t>Минимальные размеры окладов (должностных окладов), ставок заработной платы работников учреждений культуры, функции и</w:t>
      </w:r>
      <w:r w:rsidR="006451A4">
        <w:rPr>
          <w:rFonts w:ascii="Arial" w:hAnsi="Arial" w:cs="Arial"/>
          <w:b/>
          <w:sz w:val="30"/>
          <w:szCs w:val="30"/>
        </w:rPr>
        <w:t xml:space="preserve"> полномочия</w:t>
      </w:r>
      <w:r w:rsidRPr="006451A4">
        <w:rPr>
          <w:rFonts w:ascii="Arial" w:hAnsi="Arial" w:cs="Arial"/>
          <w:b/>
          <w:sz w:val="30"/>
          <w:szCs w:val="30"/>
        </w:rPr>
        <w:t xml:space="preserve"> учр</w:t>
      </w:r>
      <w:r w:rsidR="00B06B83" w:rsidRPr="006451A4">
        <w:rPr>
          <w:rFonts w:ascii="Arial" w:hAnsi="Arial" w:cs="Arial"/>
          <w:b/>
          <w:sz w:val="30"/>
          <w:szCs w:val="30"/>
        </w:rPr>
        <w:t xml:space="preserve">едителя, которого осуществляет </w:t>
      </w:r>
      <w:r w:rsidR="006451A4">
        <w:rPr>
          <w:rFonts w:ascii="Arial" w:hAnsi="Arial" w:cs="Arial"/>
          <w:b/>
          <w:sz w:val="30"/>
          <w:szCs w:val="30"/>
        </w:rPr>
        <w:t xml:space="preserve">казённое учреждение </w:t>
      </w:r>
      <w:r w:rsidRPr="006451A4">
        <w:rPr>
          <w:rFonts w:ascii="Arial" w:hAnsi="Arial" w:cs="Arial"/>
          <w:b/>
          <w:sz w:val="30"/>
          <w:szCs w:val="30"/>
        </w:rPr>
        <w:t>Администрация Хор-Тагнинского муниципального образования</w:t>
      </w:r>
    </w:p>
    <w:p w:rsidR="00610B2E" w:rsidRPr="006451A4" w:rsidRDefault="00610B2E" w:rsidP="00CF11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0B2E" w:rsidRPr="006451A4" w:rsidRDefault="006451A4" w:rsidP="00CF11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6451A4">
        <w:rPr>
          <w:rFonts w:ascii="Arial" w:hAnsi="Arial" w:cs="Arial"/>
          <w:sz w:val="24"/>
          <w:szCs w:val="24"/>
        </w:rPr>
        <w:t>еречень</w:t>
      </w:r>
    </w:p>
    <w:p w:rsidR="00610B2E" w:rsidRPr="006451A4" w:rsidRDefault="006451A4" w:rsidP="00CF11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451A4">
        <w:rPr>
          <w:rFonts w:ascii="Arial" w:hAnsi="Arial" w:cs="Arial"/>
          <w:sz w:val="24"/>
          <w:szCs w:val="24"/>
        </w:rPr>
        <w:t>должностей работников учреждений по виду</w:t>
      </w:r>
    </w:p>
    <w:p w:rsidR="00610B2E" w:rsidRPr="006451A4" w:rsidRDefault="006451A4" w:rsidP="00CF11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451A4">
        <w:rPr>
          <w:rFonts w:ascii="Arial" w:hAnsi="Arial" w:cs="Arial"/>
          <w:sz w:val="24"/>
          <w:szCs w:val="24"/>
        </w:rPr>
        <w:t>экономической деятельности «предоставление прочих</w:t>
      </w:r>
    </w:p>
    <w:p w:rsidR="00610B2E" w:rsidRPr="006451A4" w:rsidRDefault="006451A4" w:rsidP="00CF11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451A4">
        <w:rPr>
          <w:rFonts w:ascii="Arial" w:hAnsi="Arial" w:cs="Arial"/>
          <w:sz w:val="24"/>
          <w:szCs w:val="24"/>
        </w:rPr>
        <w:t>коммунальных, социальных и персональных услуг</w:t>
      </w:r>
      <w:r w:rsidR="00E21FDE" w:rsidRPr="006451A4">
        <w:rPr>
          <w:rFonts w:ascii="Arial" w:hAnsi="Arial" w:cs="Arial"/>
          <w:sz w:val="24"/>
          <w:szCs w:val="24"/>
        </w:rPr>
        <w:t>»</w:t>
      </w:r>
    </w:p>
    <w:p w:rsidR="00610B2E" w:rsidRPr="006451A4" w:rsidRDefault="00610B2E" w:rsidP="00CF11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0B2E" w:rsidRPr="006451A4" w:rsidRDefault="00610B2E" w:rsidP="0093322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451A4">
        <w:rPr>
          <w:rFonts w:ascii="Arial" w:hAnsi="Arial" w:cs="Arial"/>
          <w:sz w:val="24"/>
          <w:szCs w:val="24"/>
        </w:rPr>
        <w:t>1. Прочая деятельность в области культуры</w:t>
      </w:r>
    </w:p>
    <w:p w:rsidR="00610B2E" w:rsidRPr="006451A4" w:rsidRDefault="00610B2E" w:rsidP="006451A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451A4">
        <w:rPr>
          <w:rFonts w:ascii="Arial" w:hAnsi="Arial" w:cs="Arial"/>
          <w:sz w:val="24"/>
          <w:szCs w:val="24"/>
        </w:rPr>
        <w:t>Библиотекарь</w:t>
      </w:r>
    </w:p>
    <w:p w:rsidR="00610B2E" w:rsidRPr="006451A4" w:rsidRDefault="00610B2E" w:rsidP="0093322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451A4">
        <w:rPr>
          <w:rFonts w:ascii="Arial" w:hAnsi="Arial" w:cs="Arial"/>
          <w:sz w:val="24"/>
          <w:szCs w:val="24"/>
        </w:rPr>
        <w:t>2. Прочая зрелищно – развлекательная деятельность</w:t>
      </w:r>
    </w:p>
    <w:p w:rsidR="00933225" w:rsidRDefault="00610B2E" w:rsidP="0093322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451A4">
        <w:rPr>
          <w:rFonts w:ascii="Arial" w:hAnsi="Arial" w:cs="Arial"/>
          <w:sz w:val="24"/>
          <w:szCs w:val="24"/>
        </w:rPr>
        <w:t>Руководитель клубного формирования – любительского объединения, студии,</w:t>
      </w:r>
    </w:p>
    <w:p w:rsidR="00610B2E" w:rsidRPr="006451A4" w:rsidRDefault="00610B2E" w:rsidP="0093322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451A4">
        <w:rPr>
          <w:rFonts w:ascii="Arial" w:hAnsi="Arial" w:cs="Arial"/>
          <w:sz w:val="24"/>
          <w:szCs w:val="24"/>
        </w:rPr>
        <w:t>коллектива самостоятельного искусства, клуба по интересам</w:t>
      </w:r>
    </w:p>
    <w:p w:rsidR="00610B2E" w:rsidRPr="006451A4" w:rsidRDefault="00610B2E" w:rsidP="006451A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451A4">
        <w:rPr>
          <w:rFonts w:ascii="Arial" w:hAnsi="Arial" w:cs="Arial"/>
          <w:sz w:val="24"/>
          <w:szCs w:val="24"/>
        </w:rPr>
        <w:t>Руководитель кружка, любительского объединения, клуба по интересам</w:t>
      </w:r>
    </w:p>
    <w:p w:rsidR="002E7873" w:rsidRPr="006451A4" w:rsidRDefault="002E7873" w:rsidP="00CF1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3225" w:rsidRPr="006451A4" w:rsidRDefault="00933225" w:rsidP="00933225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6451A4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3</w:t>
      </w:r>
    </w:p>
    <w:p w:rsidR="00933225" w:rsidRPr="006451A4" w:rsidRDefault="00933225" w:rsidP="00933225">
      <w:pPr>
        <w:spacing w:after="0" w:line="240" w:lineRule="auto"/>
        <w:jc w:val="right"/>
        <w:rPr>
          <w:rFonts w:ascii="Courier New" w:hAnsi="Courier New" w:cs="Courier New"/>
        </w:rPr>
      </w:pPr>
      <w:r w:rsidRPr="006451A4">
        <w:rPr>
          <w:rFonts w:ascii="Courier New" w:hAnsi="Courier New" w:cs="Courier New"/>
        </w:rPr>
        <w:t>к Положению об оплате труда руководителей и работников,</w:t>
      </w:r>
    </w:p>
    <w:p w:rsidR="00933225" w:rsidRPr="006451A4" w:rsidRDefault="00933225" w:rsidP="00933225">
      <w:pPr>
        <w:spacing w:after="0" w:line="240" w:lineRule="auto"/>
        <w:jc w:val="right"/>
        <w:rPr>
          <w:rFonts w:ascii="Courier New" w:hAnsi="Courier New" w:cs="Courier New"/>
        </w:rPr>
      </w:pPr>
      <w:r w:rsidRPr="006451A4">
        <w:rPr>
          <w:rFonts w:ascii="Courier New" w:hAnsi="Courier New" w:cs="Courier New"/>
        </w:rPr>
        <w:t>МБУК «Хор-Тагнинский ЦКД и ИД», финансируемого</w:t>
      </w:r>
    </w:p>
    <w:p w:rsidR="00933225" w:rsidRPr="006451A4" w:rsidRDefault="00933225" w:rsidP="00933225">
      <w:pPr>
        <w:spacing w:after="0" w:line="240" w:lineRule="auto"/>
        <w:jc w:val="right"/>
        <w:rPr>
          <w:rFonts w:ascii="Courier New" w:hAnsi="Courier New" w:cs="Courier New"/>
        </w:rPr>
      </w:pPr>
      <w:r w:rsidRPr="006451A4">
        <w:rPr>
          <w:rFonts w:ascii="Courier New" w:hAnsi="Courier New" w:cs="Courier New"/>
        </w:rPr>
        <w:t>из бюджета Хор-Тагнинс</w:t>
      </w:r>
      <w:r>
        <w:rPr>
          <w:rFonts w:ascii="Courier New" w:hAnsi="Courier New" w:cs="Courier New"/>
        </w:rPr>
        <w:t>кого муниципального образования</w:t>
      </w:r>
    </w:p>
    <w:p w:rsidR="00B06B83" w:rsidRPr="006451A4" w:rsidRDefault="00B06B83" w:rsidP="00CF11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E20C0" w:rsidRPr="006451A4" w:rsidRDefault="00CE20C0" w:rsidP="00CF11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3225">
        <w:rPr>
          <w:rFonts w:ascii="Arial" w:hAnsi="Arial" w:cs="Arial"/>
          <w:b/>
          <w:sz w:val="30"/>
          <w:szCs w:val="30"/>
        </w:rPr>
        <w:t xml:space="preserve">Показатели и критерии эффективности деятельности работников учреждения МБУК </w:t>
      </w:r>
      <w:r w:rsidR="00610B2E" w:rsidRPr="00933225">
        <w:rPr>
          <w:rFonts w:ascii="Arial" w:hAnsi="Arial" w:cs="Arial"/>
          <w:b/>
          <w:sz w:val="30"/>
          <w:szCs w:val="30"/>
        </w:rPr>
        <w:t>«Хор-Тагнинский ЦКД и ИД</w:t>
      </w:r>
      <w:r w:rsidR="00610B2E" w:rsidRPr="006451A4">
        <w:rPr>
          <w:rFonts w:ascii="Arial" w:hAnsi="Arial" w:cs="Arial"/>
          <w:sz w:val="24"/>
          <w:szCs w:val="24"/>
        </w:rPr>
        <w:t>»</w:t>
      </w:r>
      <w:r w:rsidRPr="006451A4">
        <w:rPr>
          <w:rFonts w:ascii="Arial" w:hAnsi="Arial" w:cs="Arial"/>
          <w:sz w:val="24"/>
          <w:szCs w:val="24"/>
        </w:rPr>
        <w:t>.</w:t>
      </w:r>
    </w:p>
    <w:p w:rsidR="00CE20C0" w:rsidRPr="006451A4" w:rsidRDefault="00CE20C0" w:rsidP="00CF11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5"/>
        <w:gridCol w:w="4678"/>
        <w:gridCol w:w="1276"/>
        <w:gridCol w:w="1134"/>
        <w:gridCol w:w="1843"/>
        <w:gridCol w:w="1134"/>
      </w:tblGrid>
      <w:tr w:rsidR="00933225" w:rsidRPr="006451A4" w:rsidTr="00933225">
        <w:tc>
          <w:tcPr>
            <w:tcW w:w="465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678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Показатели эффективности деятельности заместителей руководителей</w:t>
            </w:r>
          </w:p>
        </w:tc>
        <w:tc>
          <w:tcPr>
            <w:tcW w:w="1276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Критерий оценки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эффективности показателя</w:t>
            </w:r>
          </w:p>
        </w:tc>
        <w:tc>
          <w:tcPr>
            <w:tcW w:w="1134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Баллы по показателю</w:t>
            </w:r>
          </w:p>
        </w:tc>
        <w:tc>
          <w:tcPr>
            <w:tcW w:w="1843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Форма отчетности,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содержащая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информацию о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выполнении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показателя</w:t>
            </w:r>
          </w:p>
        </w:tc>
        <w:tc>
          <w:tcPr>
            <w:tcW w:w="1134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Периодичность</w:t>
            </w:r>
          </w:p>
          <w:p w:rsidR="00CE20C0" w:rsidRPr="00933225" w:rsidRDefault="00CE20C0" w:rsidP="00CF1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предоставления</w:t>
            </w:r>
          </w:p>
          <w:p w:rsidR="00CE20C0" w:rsidRPr="00933225" w:rsidRDefault="00CE20C0" w:rsidP="00CF1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отчетов</w:t>
            </w:r>
          </w:p>
        </w:tc>
      </w:tr>
      <w:tr w:rsidR="00933225" w:rsidRPr="006451A4" w:rsidTr="00933225">
        <w:trPr>
          <w:trHeight w:val="841"/>
        </w:trPr>
        <w:tc>
          <w:tcPr>
            <w:tcW w:w="465" w:type="dxa"/>
          </w:tcPr>
          <w:p w:rsidR="00CE20C0" w:rsidRPr="00933225" w:rsidRDefault="00CE20C0" w:rsidP="00CF1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1</w:t>
            </w:r>
          </w:p>
        </w:tc>
        <w:tc>
          <w:tcPr>
            <w:tcW w:w="4678" w:type="dxa"/>
          </w:tcPr>
          <w:p w:rsidR="00CE20C0" w:rsidRPr="00933225" w:rsidRDefault="00CE20C0" w:rsidP="00CF118E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Отсутствие замечаний со стороны директора учреждения по функциональным обязанностям и должностным инструкциям</w:t>
            </w:r>
          </w:p>
        </w:tc>
        <w:tc>
          <w:tcPr>
            <w:tcW w:w="1276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Да/нет</w:t>
            </w:r>
          </w:p>
        </w:tc>
        <w:tc>
          <w:tcPr>
            <w:tcW w:w="1134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До 20 %</w:t>
            </w:r>
          </w:p>
        </w:tc>
        <w:tc>
          <w:tcPr>
            <w:tcW w:w="1843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Жалоба, приказ</w:t>
            </w:r>
          </w:p>
        </w:tc>
        <w:tc>
          <w:tcPr>
            <w:tcW w:w="1134" w:type="dxa"/>
          </w:tcPr>
          <w:p w:rsidR="00CE20C0" w:rsidRPr="00933225" w:rsidRDefault="00CE20C0" w:rsidP="00CF1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1 раз в год</w:t>
            </w:r>
          </w:p>
        </w:tc>
      </w:tr>
      <w:tr w:rsidR="00933225" w:rsidRPr="006451A4" w:rsidTr="00933225">
        <w:tc>
          <w:tcPr>
            <w:tcW w:w="465" w:type="dxa"/>
          </w:tcPr>
          <w:p w:rsidR="00CE20C0" w:rsidRPr="00933225" w:rsidRDefault="00CE20C0" w:rsidP="00CF1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2</w:t>
            </w:r>
          </w:p>
        </w:tc>
        <w:tc>
          <w:tcPr>
            <w:tcW w:w="4678" w:type="dxa"/>
          </w:tcPr>
          <w:p w:rsidR="00CE20C0" w:rsidRPr="00933225" w:rsidRDefault="00CE20C0" w:rsidP="00CF118E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Выполнение работ, не входящих в функциональные обязанности и должностные инструкции</w:t>
            </w:r>
          </w:p>
        </w:tc>
        <w:tc>
          <w:tcPr>
            <w:tcW w:w="1276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Да/нет</w:t>
            </w:r>
          </w:p>
        </w:tc>
        <w:tc>
          <w:tcPr>
            <w:tcW w:w="1134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До 100%</w:t>
            </w:r>
          </w:p>
        </w:tc>
        <w:tc>
          <w:tcPr>
            <w:tcW w:w="1843" w:type="dxa"/>
          </w:tcPr>
          <w:p w:rsidR="00CE20C0" w:rsidRPr="00933225" w:rsidRDefault="001E7016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 xml:space="preserve">Постановления, приказы, </w:t>
            </w:r>
            <w:r w:rsidR="00610B2E" w:rsidRPr="00933225">
              <w:rPr>
                <w:rFonts w:ascii="Courier New" w:hAnsi="Courier New" w:cs="Courier New"/>
              </w:rPr>
              <w:t>акты, поручения</w:t>
            </w:r>
          </w:p>
        </w:tc>
        <w:tc>
          <w:tcPr>
            <w:tcW w:w="1134" w:type="dxa"/>
          </w:tcPr>
          <w:p w:rsidR="00CE20C0" w:rsidRPr="00933225" w:rsidRDefault="00CE20C0" w:rsidP="00CF1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1 раз в год</w:t>
            </w:r>
          </w:p>
        </w:tc>
      </w:tr>
      <w:tr w:rsidR="00933225" w:rsidRPr="006451A4" w:rsidTr="00933225">
        <w:tc>
          <w:tcPr>
            <w:tcW w:w="465" w:type="dxa"/>
          </w:tcPr>
          <w:p w:rsidR="00CE20C0" w:rsidRPr="00933225" w:rsidRDefault="00CE20C0" w:rsidP="00CF1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3</w:t>
            </w:r>
          </w:p>
        </w:tc>
        <w:tc>
          <w:tcPr>
            <w:tcW w:w="4678" w:type="dxa"/>
          </w:tcPr>
          <w:p w:rsidR="00CE20C0" w:rsidRPr="00933225" w:rsidRDefault="00CE20C0" w:rsidP="00CF118E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Привлечение, дежурство для обеспечения проведения массовых мероприятий</w:t>
            </w:r>
          </w:p>
        </w:tc>
        <w:tc>
          <w:tcPr>
            <w:tcW w:w="1276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Да/нет</w:t>
            </w:r>
          </w:p>
        </w:tc>
        <w:tc>
          <w:tcPr>
            <w:tcW w:w="1134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До 10%</w:t>
            </w:r>
          </w:p>
        </w:tc>
        <w:tc>
          <w:tcPr>
            <w:tcW w:w="1843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Отчет за год</w:t>
            </w:r>
          </w:p>
        </w:tc>
        <w:tc>
          <w:tcPr>
            <w:tcW w:w="1134" w:type="dxa"/>
          </w:tcPr>
          <w:p w:rsidR="00CE20C0" w:rsidRPr="00933225" w:rsidRDefault="00CE20C0" w:rsidP="00CF1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1 раз в год</w:t>
            </w:r>
          </w:p>
        </w:tc>
      </w:tr>
      <w:tr w:rsidR="00933225" w:rsidRPr="006451A4" w:rsidTr="00933225">
        <w:tc>
          <w:tcPr>
            <w:tcW w:w="465" w:type="dxa"/>
          </w:tcPr>
          <w:p w:rsidR="00CE20C0" w:rsidRPr="00933225" w:rsidRDefault="00CE20C0" w:rsidP="00CF1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4</w:t>
            </w:r>
          </w:p>
        </w:tc>
        <w:tc>
          <w:tcPr>
            <w:tcW w:w="4678" w:type="dxa"/>
          </w:tcPr>
          <w:p w:rsidR="00CE20C0" w:rsidRPr="00933225" w:rsidRDefault="00CE20C0" w:rsidP="00CF118E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Увеличение (сохранение) числа посетителей (для библиотеки) или участников клубных формирований (для руководителей)</w:t>
            </w:r>
          </w:p>
        </w:tc>
        <w:tc>
          <w:tcPr>
            <w:tcW w:w="1276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Да/нет</w:t>
            </w:r>
          </w:p>
        </w:tc>
        <w:tc>
          <w:tcPr>
            <w:tcW w:w="1134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До 50 %</w:t>
            </w:r>
          </w:p>
        </w:tc>
        <w:tc>
          <w:tcPr>
            <w:tcW w:w="1843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Статистический отчет 7-НК</w:t>
            </w:r>
          </w:p>
        </w:tc>
        <w:tc>
          <w:tcPr>
            <w:tcW w:w="1134" w:type="dxa"/>
          </w:tcPr>
          <w:p w:rsidR="00CE20C0" w:rsidRPr="00933225" w:rsidRDefault="00CE20C0" w:rsidP="00CF1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1 раз в год</w:t>
            </w:r>
          </w:p>
        </w:tc>
      </w:tr>
      <w:tr w:rsidR="00933225" w:rsidRPr="006451A4" w:rsidTr="00933225">
        <w:tc>
          <w:tcPr>
            <w:tcW w:w="465" w:type="dxa"/>
          </w:tcPr>
          <w:p w:rsidR="00CE20C0" w:rsidRPr="00933225" w:rsidRDefault="00CE20C0" w:rsidP="00CF1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5</w:t>
            </w:r>
          </w:p>
        </w:tc>
        <w:tc>
          <w:tcPr>
            <w:tcW w:w="4678" w:type="dxa"/>
          </w:tcPr>
          <w:p w:rsidR="00CE20C0" w:rsidRPr="00933225" w:rsidRDefault="00610B2E" w:rsidP="00CF118E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Прохождение работника</w:t>
            </w:r>
            <w:r w:rsidR="00CE20C0" w:rsidRPr="00933225">
              <w:rPr>
                <w:rFonts w:ascii="Courier New" w:hAnsi="Courier New" w:cs="Courier New"/>
              </w:rPr>
              <w:t xml:space="preserve"> в отчетном периоде подготовки/ переподготовки, повышения квалификации</w:t>
            </w:r>
          </w:p>
        </w:tc>
        <w:tc>
          <w:tcPr>
            <w:tcW w:w="1276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Да/нет</w:t>
            </w:r>
          </w:p>
        </w:tc>
        <w:tc>
          <w:tcPr>
            <w:tcW w:w="1134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До 50 %</w:t>
            </w:r>
          </w:p>
        </w:tc>
        <w:tc>
          <w:tcPr>
            <w:tcW w:w="1843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Сертификат, свидетельство</w:t>
            </w:r>
          </w:p>
        </w:tc>
        <w:tc>
          <w:tcPr>
            <w:tcW w:w="1134" w:type="dxa"/>
          </w:tcPr>
          <w:p w:rsidR="00CE20C0" w:rsidRPr="00933225" w:rsidRDefault="00CE20C0" w:rsidP="00CF1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1 раз в год</w:t>
            </w:r>
          </w:p>
        </w:tc>
      </w:tr>
      <w:tr w:rsidR="00933225" w:rsidRPr="006451A4" w:rsidTr="00933225">
        <w:tc>
          <w:tcPr>
            <w:tcW w:w="465" w:type="dxa"/>
          </w:tcPr>
          <w:p w:rsidR="00CE20C0" w:rsidRPr="00933225" w:rsidRDefault="00CE20C0" w:rsidP="00CF1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6</w:t>
            </w:r>
          </w:p>
        </w:tc>
        <w:tc>
          <w:tcPr>
            <w:tcW w:w="4678" w:type="dxa"/>
          </w:tcPr>
          <w:p w:rsidR="00CE20C0" w:rsidRPr="00933225" w:rsidRDefault="00CE20C0" w:rsidP="00CF118E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Отсутствие обоснованных письменных жалоб от получателей муниципальных услуг на качество оказываемых услуг</w:t>
            </w:r>
          </w:p>
        </w:tc>
        <w:tc>
          <w:tcPr>
            <w:tcW w:w="1276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Да/нет</w:t>
            </w:r>
          </w:p>
        </w:tc>
        <w:tc>
          <w:tcPr>
            <w:tcW w:w="1134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До 30%</w:t>
            </w:r>
          </w:p>
        </w:tc>
        <w:tc>
          <w:tcPr>
            <w:tcW w:w="1843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Жалоба, книга жалоб и предложений</w:t>
            </w:r>
          </w:p>
        </w:tc>
        <w:tc>
          <w:tcPr>
            <w:tcW w:w="1134" w:type="dxa"/>
          </w:tcPr>
          <w:p w:rsidR="00CE20C0" w:rsidRPr="00933225" w:rsidRDefault="00CE20C0" w:rsidP="00CF1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1 раз в год</w:t>
            </w:r>
          </w:p>
        </w:tc>
      </w:tr>
      <w:tr w:rsidR="00933225" w:rsidRPr="006451A4" w:rsidTr="00933225">
        <w:tc>
          <w:tcPr>
            <w:tcW w:w="465" w:type="dxa"/>
          </w:tcPr>
          <w:p w:rsidR="00CE20C0" w:rsidRPr="00933225" w:rsidRDefault="00CE20C0" w:rsidP="00CF1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7</w:t>
            </w:r>
          </w:p>
        </w:tc>
        <w:tc>
          <w:tcPr>
            <w:tcW w:w="4678" w:type="dxa"/>
          </w:tcPr>
          <w:p w:rsidR="00CE20C0" w:rsidRPr="00933225" w:rsidRDefault="00CE20C0" w:rsidP="00CF118E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Организация и проведение работниками мероприятий, повышающих имидж Учреждения</w:t>
            </w:r>
          </w:p>
        </w:tc>
        <w:tc>
          <w:tcPr>
            <w:tcW w:w="1276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Да/нет</w:t>
            </w:r>
          </w:p>
        </w:tc>
        <w:tc>
          <w:tcPr>
            <w:tcW w:w="1134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До 100%</w:t>
            </w:r>
          </w:p>
        </w:tc>
        <w:tc>
          <w:tcPr>
            <w:tcW w:w="1843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Отчет за год</w:t>
            </w:r>
          </w:p>
        </w:tc>
        <w:tc>
          <w:tcPr>
            <w:tcW w:w="1134" w:type="dxa"/>
          </w:tcPr>
          <w:p w:rsidR="00CE20C0" w:rsidRPr="00933225" w:rsidRDefault="00CE20C0" w:rsidP="00CF1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1 раз в год</w:t>
            </w:r>
          </w:p>
        </w:tc>
      </w:tr>
      <w:tr w:rsidR="00933225" w:rsidRPr="006451A4" w:rsidTr="00933225">
        <w:tc>
          <w:tcPr>
            <w:tcW w:w="465" w:type="dxa"/>
          </w:tcPr>
          <w:p w:rsidR="00CE20C0" w:rsidRPr="00933225" w:rsidRDefault="00CE20C0" w:rsidP="00CF1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8</w:t>
            </w:r>
          </w:p>
        </w:tc>
        <w:tc>
          <w:tcPr>
            <w:tcW w:w="4678" w:type="dxa"/>
          </w:tcPr>
          <w:p w:rsidR="00CE20C0" w:rsidRPr="00933225" w:rsidRDefault="00CE20C0" w:rsidP="00CF118E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За результативное участие в мероприятиях районного, зонального, областного, регионального, всероссийского, международного уровней</w:t>
            </w:r>
          </w:p>
        </w:tc>
        <w:tc>
          <w:tcPr>
            <w:tcW w:w="1276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Да/нет</w:t>
            </w:r>
          </w:p>
        </w:tc>
        <w:tc>
          <w:tcPr>
            <w:tcW w:w="1134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До 100%</w:t>
            </w:r>
          </w:p>
        </w:tc>
        <w:tc>
          <w:tcPr>
            <w:tcW w:w="1843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Грамоты, благодарности, дипломы</w:t>
            </w:r>
          </w:p>
        </w:tc>
        <w:tc>
          <w:tcPr>
            <w:tcW w:w="1134" w:type="dxa"/>
          </w:tcPr>
          <w:p w:rsidR="00CE20C0" w:rsidRPr="00933225" w:rsidRDefault="00CE20C0" w:rsidP="00CF1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1 раз в год</w:t>
            </w:r>
          </w:p>
        </w:tc>
      </w:tr>
      <w:tr w:rsidR="00933225" w:rsidRPr="006451A4" w:rsidTr="00933225">
        <w:tc>
          <w:tcPr>
            <w:tcW w:w="465" w:type="dxa"/>
          </w:tcPr>
          <w:p w:rsidR="00CE20C0" w:rsidRPr="00933225" w:rsidRDefault="00CE20C0" w:rsidP="00CF1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9</w:t>
            </w:r>
          </w:p>
        </w:tc>
        <w:tc>
          <w:tcPr>
            <w:tcW w:w="4678" w:type="dxa"/>
          </w:tcPr>
          <w:p w:rsidR="00CE20C0" w:rsidRPr="00933225" w:rsidRDefault="00CE20C0" w:rsidP="00CF118E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 xml:space="preserve">За подготовку и участие посетителей библиотеки или участников клубных </w:t>
            </w:r>
            <w:r w:rsidR="00610B2E" w:rsidRPr="00933225">
              <w:rPr>
                <w:rFonts w:ascii="Courier New" w:hAnsi="Courier New" w:cs="Courier New"/>
              </w:rPr>
              <w:t>формирований во</w:t>
            </w:r>
            <w:r w:rsidRPr="00933225">
              <w:rPr>
                <w:rFonts w:ascii="Courier New" w:hAnsi="Courier New" w:cs="Courier New"/>
              </w:rPr>
              <w:t xml:space="preserve"> всероссийских, областных, региональных конкурсах, проектах, программах, смотрах, показах</w:t>
            </w:r>
          </w:p>
        </w:tc>
        <w:tc>
          <w:tcPr>
            <w:tcW w:w="1276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Да/нет</w:t>
            </w:r>
          </w:p>
        </w:tc>
        <w:tc>
          <w:tcPr>
            <w:tcW w:w="1134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До 100%</w:t>
            </w:r>
          </w:p>
        </w:tc>
        <w:tc>
          <w:tcPr>
            <w:tcW w:w="1843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Грамоты, благодарности, дипломы</w:t>
            </w:r>
          </w:p>
        </w:tc>
        <w:tc>
          <w:tcPr>
            <w:tcW w:w="1134" w:type="dxa"/>
          </w:tcPr>
          <w:p w:rsidR="00CE20C0" w:rsidRPr="00933225" w:rsidRDefault="00CE20C0" w:rsidP="00CF1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1 раз в год</w:t>
            </w:r>
          </w:p>
        </w:tc>
      </w:tr>
      <w:tr w:rsidR="00933225" w:rsidRPr="006451A4" w:rsidTr="00933225">
        <w:tc>
          <w:tcPr>
            <w:tcW w:w="465" w:type="dxa"/>
          </w:tcPr>
          <w:p w:rsidR="00CE20C0" w:rsidRPr="00933225" w:rsidRDefault="00CE20C0" w:rsidP="00CF1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10</w:t>
            </w:r>
          </w:p>
        </w:tc>
        <w:tc>
          <w:tcPr>
            <w:tcW w:w="4678" w:type="dxa"/>
          </w:tcPr>
          <w:p w:rsidR="00CE20C0" w:rsidRPr="00933225" w:rsidRDefault="00CE20C0" w:rsidP="00CF118E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 xml:space="preserve">Личное участие </w:t>
            </w:r>
            <w:r w:rsidR="00610B2E" w:rsidRPr="00933225">
              <w:rPr>
                <w:rFonts w:ascii="Courier New" w:hAnsi="Courier New" w:cs="Courier New"/>
              </w:rPr>
              <w:t>работников в</w:t>
            </w:r>
            <w:r w:rsidRPr="00933225">
              <w:rPr>
                <w:rFonts w:ascii="Courier New" w:hAnsi="Courier New" w:cs="Courier New"/>
              </w:rPr>
              <w:t xml:space="preserve"> мероприятиях, конкурсах, акциях </w:t>
            </w:r>
            <w:r w:rsidRPr="00933225">
              <w:rPr>
                <w:rFonts w:ascii="Courier New" w:hAnsi="Courier New" w:cs="Courier New"/>
              </w:rPr>
              <w:lastRenderedPageBreak/>
              <w:t>Владимирского МО</w:t>
            </w:r>
          </w:p>
        </w:tc>
        <w:tc>
          <w:tcPr>
            <w:tcW w:w="1276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lastRenderedPageBreak/>
              <w:t>Да/нет</w:t>
            </w:r>
          </w:p>
        </w:tc>
        <w:tc>
          <w:tcPr>
            <w:tcW w:w="1134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До 50 %</w:t>
            </w:r>
          </w:p>
        </w:tc>
        <w:tc>
          <w:tcPr>
            <w:tcW w:w="1843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Отчет за год</w:t>
            </w:r>
          </w:p>
        </w:tc>
        <w:tc>
          <w:tcPr>
            <w:tcW w:w="1134" w:type="dxa"/>
          </w:tcPr>
          <w:p w:rsidR="00CE20C0" w:rsidRPr="00933225" w:rsidRDefault="00CE20C0" w:rsidP="00CF1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1 раз в год</w:t>
            </w:r>
          </w:p>
        </w:tc>
      </w:tr>
      <w:tr w:rsidR="00933225" w:rsidRPr="006451A4" w:rsidTr="00933225">
        <w:trPr>
          <w:trHeight w:val="839"/>
        </w:trPr>
        <w:tc>
          <w:tcPr>
            <w:tcW w:w="465" w:type="dxa"/>
          </w:tcPr>
          <w:p w:rsidR="00CE20C0" w:rsidRPr="00933225" w:rsidRDefault="00CE20C0" w:rsidP="00CF1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lastRenderedPageBreak/>
              <w:t>11</w:t>
            </w:r>
          </w:p>
        </w:tc>
        <w:tc>
          <w:tcPr>
            <w:tcW w:w="4678" w:type="dxa"/>
          </w:tcPr>
          <w:p w:rsidR="00CE20C0" w:rsidRPr="00933225" w:rsidRDefault="00CE20C0" w:rsidP="00CF118E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 xml:space="preserve">За расширение сферы деятельности, объема выполненных работ </w:t>
            </w:r>
            <w:r w:rsidR="00610B2E" w:rsidRPr="00933225">
              <w:rPr>
                <w:rFonts w:ascii="Courier New" w:hAnsi="Courier New" w:cs="Courier New"/>
              </w:rPr>
              <w:t>и самостоятельное</w:t>
            </w:r>
            <w:r w:rsidRPr="00933225">
              <w:rPr>
                <w:rFonts w:ascii="Courier New" w:hAnsi="Courier New" w:cs="Courier New"/>
              </w:rPr>
              <w:t xml:space="preserve"> проявление инициативы </w:t>
            </w:r>
          </w:p>
        </w:tc>
        <w:tc>
          <w:tcPr>
            <w:tcW w:w="1276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Да/нет</w:t>
            </w:r>
          </w:p>
        </w:tc>
        <w:tc>
          <w:tcPr>
            <w:tcW w:w="1134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До 30 %</w:t>
            </w:r>
          </w:p>
        </w:tc>
        <w:tc>
          <w:tcPr>
            <w:tcW w:w="1843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Отчет за год</w:t>
            </w:r>
          </w:p>
        </w:tc>
        <w:tc>
          <w:tcPr>
            <w:tcW w:w="1134" w:type="dxa"/>
          </w:tcPr>
          <w:p w:rsidR="00CE20C0" w:rsidRPr="00933225" w:rsidRDefault="00CE20C0" w:rsidP="00CF1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1 раз в год</w:t>
            </w:r>
          </w:p>
        </w:tc>
      </w:tr>
      <w:tr w:rsidR="00933225" w:rsidRPr="006451A4" w:rsidTr="00933225">
        <w:tc>
          <w:tcPr>
            <w:tcW w:w="465" w:type="dxa"/>
          </w:tcPr>
          <w:p w:rsidR="00CE20C0" w:rsidRPr="00933225" w:rsidRDefault="00CE20C0" w:rsidP="00CF1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 xml:space="preserve"> 12</w:t>
            </w:r>
          </w:p>
        </w:tc>
        <w:tc>
          <w:tcPr>
            <w:tcW w:w="4678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 xml:space="preserve">За качественную подготовку и проведение плановых и </w:t>
            </w:r>
            <w:r w:rsidR="00610B2E" w:rsidRPr="00933225">
              <w:rPr>
                <w:rFonts w:ascii="Courier New" w:hAnsi="Courier New" w:cs="Courier New"/>
              </w:rPr>
              <w:t>внеплановых мероприятий</w:t>
            </w:r>
          </w:p>
        </w:tc>
        <w:tc>
          <w:tcPr>
            <w:tcW w:w="1276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Да/нет</w:t>
            </w:r>
          </w:p>
        </w:tc>
        <w:tc>
          <w:tcPr>
            <w:tcW w:w="1134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До 50 %</w:t>
            </w:r>
          </w:p>
        </w:tc>
        <w:tc>
          <w:tcPr>
            <w:tcW w:w="1843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Наличие отзывов, статьи в СМИ или в сети Интернет</w:t>
            </w:r>
          </w:p>
        </w:tc>
        <w:tc>
          <w:tcPr>
            <w:tcW w:w="1134" w:type="dxa"/>
          </w:tcPr>
          <w:p w:rsidR="00CE20C0" w:rsidRPr="00933225" w:rsidRDefault="00CE20C0" w:rsidP="00CF1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1 раз в год</w:t>
            </w:r>
          </w:p>
        </w:tc>
      </w:tr>
      <w:tr w:rsidR="00933225" w:rsidRPr="006451A4" w:rsidTr="00933225">
        <w:trPr>
          <w:trHeight w:val="718"/>
        </w:trPr>
        <w:tc>
          <w:tcPr>
            <w:tcW w:w="465" w:type="dxa"/>
          </w:tcPr>
          <w:p w:rsidR="00CE20C0" w:rsidRPr="00933225" w:rsidRDefault="00CE20C0" w:rsidP="00CF1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13</w:t>
            </w:r>
          </w:p>
        </w:tc>
        <w:tc>
          <w:tcPr>
            <w:tcW w:w="4678" w:type="dxa"/>
          </w:tcPr>
          <w:p w:rsidR="00CE20C0" w:rsidRPr="00933225" w:rsidRDefault="00CE20C0" w:rsidP="00CF1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Организация и проведение гастрольных мероприятий, выставок, акций</w:t>
            </w:r>
          </w:p>
        </w:tc>
        <w:tc>
          <w:tcPr>
            <w:tcW w:w="1276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Да/нет</w:t>
            </w:r>
          </w:p>
        </w:tc>
        <w:tc>
          <w:tcPr>
            <w:tcW w:w="1134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До 40 %</w:t>
            </w:r>
          </w:p>
        </w:tc>
        <w:tc>
          <w:tcPr>
            <w:tcW w:w="1843" w:type="dxa"/>
          </w:tcPr>
          <w:p w:rsidR="00CE20C0" w:rsidRPr="00933225" w:rsidRDefault="00CE20C0" w:rsidP="00CF1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Отчет за полугодие</w:t>
            </w:r>
          </w:p>
        </w:tc>
        <w:tc>
          <w:tcPr>
            <w:tcW w:w="1134" w:type="dxa"/>
          </w:tcPr>
          <w:p w:rsidR="00CE20C0" w:rsidRPr="00933225" w:rsidRDefault="00CE20C0" w:rsidP="00CF1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1 раз в год</w:t>
            </w:r>
          </w:p>
        </w:tc>
      </w:tr>
    </w:tbl>
    <w:p w:rsidR="002E7873" w:rsidRPr="006451A4" w:rsidRDefault="002E7873" w:rsidP="00CF118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33225" w:rsidRPr="006451A4" w:rsidRDefault="00933225" w:rsidP="00933225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6451A4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4</w:t>
      </w:r>
    </w:p>
    <w:p w:rsidR="00933225" w:rsidRPr="006451A4" w:rsidRDefault="00933225" w:rsidP="00933225">
      <w:pPr>
        <w:spacing w:after="0" w:line="240" w:lineRule="auto"/>
        <w:jc w:val="right"/>
        <w:rPr>
          <w:rFonts w:ascii="Courier New" w:hAnsi="Courier New" w:cs="Courier New"/>
        </w:rPr>
      </w:pPr>
      <w:r w:rsidRPr="006451A4">
        <w:rPr>
          <w:rFonts w:ascii="Courier New" w:hAnsi="Courier New" w:cs="Courier New"/>
        </w:rPr>
        <w:t>к Положению об оплате труда руководителей и работников,</w:t>
      </w:r>
    </w:p>
    <w:p w:rsidR="00933225" w:rsidRPr="006451A4" w:rsidRDefault="00933225" w:rsidP="00933225">
      <w:pPr>
        <w:spacing w:after="0" w:line="240" w:lineRule="auto"/>
        <w:jc w:val="right"/>
        <w:rPr>
          <w:rFonts w:ascii="Courier New" w:hAnsi="Courier New" w:cs="Courier New"/>
        </w:rPr>
      </w:pPr>
      <w:r w:rsidRPr="006451A4">
        <w:rPr>
          <w:rFonts w:ascii="Courier New" w:hAnsi="Courier New" w:cs="Courier New"/>
        </w:rPr>
        <w:t>МБУК «Хор-Тагнинский ЦКД и ИД», финансируемого</w:t>
      </w:r>
    </w:p>
    <w:p w:rsidR="00933225" w:rsidRPr="006451A4" w:rsidRDefault="00933225" w:rsidP="00933225">
      <w:pPr>
        <w:spacing w:after="0" w:line="240" w:lineRule="auto"/>
        <w:jc w:val="right"/>
        <w:rPr>
          <w:rFonts w:ascii="Courier New" w:hAnsi="Courier New" w:cs="Courier New"/>
        </w:rPr>
      </w:pPr>
      <w:r w:rsidRPr="006451A4">
        <w:rPr>
          <w:rFonts w:ascii="Courier New" w:hAnsi="Courier New" w:cs="Courier New"/>
        </w:rPr>
        <w:t>из бюджета Хор-Тагнинс</w:t>
      </w:r>
      <w:r>
        <w:rPr>
          <w:rFonts w:ascii="Courier New" w:hAnsi="Courier New" w:cs="Courier New"/>
        </w:rPr>
        <w:t>кого муниципального образования</w:t>
      </w:r>
    </w:p>
    <w:p w:rsidR="00CE20C0" w:rsidRPr="006451A4" w:rsidRDefault="00CE20C0" w:rsidP="00CF118E">
      <w:pPr>
        <w:tabs>
          <w:tab w:val="left" w:pos="2291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E20C0" w:rsidRPr="00933225" w:rsidRDefault="00CE20C0" w:rsidP="00CF118E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933225">
        <w:rPr>
          <w:rFonts w:ascii="Arial" w:hAnsi="Arial" w:cs="Arial"/>
          <w:b/>
          <w:sz w:val="30"/>
          <w:szCs w:val="30"/>
        </w:rPr>
        <w:t xml:space="preserve">Показатели эффективности деятельности </w:t>
      </w:r>
      <w:r w:rsidR="00012F78" w:rsidRPr="00933225">
        <w:rPr>
          <w:rFonts w:ascii="Arial" w:hAnsi="Arial" w:cs="Arial"/>
          <w:b/>
          <w:sz w:val="30"/>
          <w:szCs w:val="30"/>
        </w:rPr>
        <w:t>руководителя</w:t>
      </w:r>
      <w:r w:rsidR="00085F5D" w:rsidRPr="00933225">
        <w:rPr>
          <w:rFonts w:ascii="Arial" w:hAnsi="Arial" w:cs="Arial"/>
          <w:b/>
          <w:sz w:val="30"/>
          <w:szCs w:val="30"/>
        </w:rPr>
        <w:t xml:space="preserve"> МБУК «Хор-Тагнинский ЦКД и ИД» </w:t>
      </w:r>
      <w:r w:rsidRPr="00933225">
        <w:rPr>
          <w:rFonts w:ascii="Arial" w:hAnsi="Arial" w:cs="Arial"/>
          <w:b/>
          <w:sz w:val="30"/>
          <w:szCs w:val="30"/>
        </w:rPr>
        <w:t>и критерии оценки эффективности их работы.</w:t>
      </w:r>
    </w:p>
    <w:p w:rsidR="00CE20C0" w:rsidRPr="006451A4" w:rsidRDefault="00CE20C0" w:rsidP="00CF11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0"/>
        <w:gridCol w:w="3404"/>
        <w:gridCol w:w="1701"/>
        <w:gridCol w:w="709"/>
        <w:gridCol w:w="1701"/>
        <w:gridCol w:w="1418"/>
      </w:tblGrid>
      <w:tr w:rsidR="00CE20C0" w:rsidRPr="00933225" w:rsidTr="002E7873">
        <w:tc>
          <w:tcPr>
            <w:tcW w:w="560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404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Показатели эффективности деятельности руководителей</w:t>
            </w:r>
          </w:p>
        </w:tc>
        <w:tc>
          <w:tcPr>
            <w:tcW w:w="1701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Критерий оценки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эффективности показателя</w:t>
            </w:r>
          </w:p>
        </w:tc>
        <w:tc>
          <w:tcPr>
            <w:tcW w:w="709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Максимальный балл по показателю</w:t>
            </w:r>
          </w:p>
        </w:tc>
        <w:tc>
          <w:tcPr>
            <w:tcW w:w="1701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Форма отчетности,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содержащая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информацию о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выполнении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показателя</w:t>
            </w:r>
          </w:p>
        </w:tc>
        <w:tc>
          <w:tcPr>
            <w:tcW w:w="1418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Периодичность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предоставления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отчетов</w:t>
            </w:r>
          </w:p>
        </w:tc>
      </w:tr>
      <w:tr w:rsidR="001705A4" w:rsidRPr="00933225" w:rsidTr="00085F5D">
        <w:tc>
          <w:tcPr>
            <w:tcW w:w="9493" w:type="dxa"/>
            <w:gridSpan w:val="6"/>
          </w:tcPr>
          <w:p w:rsidR="001705A4" w:rsidRPr="00933225" w:rsidRDefault="001705A4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1 группа - показатели по основной деятельности учреждения</w:t>
            </w:r>
          </w:p>
          <w:p w:rsidR="001705A4" w:rsidRPr="00933225" w:rsidRDefault="001705A4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для руководителей всех видов учреждений культуры</w:t>
            </w:r>
          </w:p>
        </w:tc>
      </w:tr>
      <w:tr w:rsidR="00CE20C0" w:rsidRPr="00933225" w:rsidTr="002E7873">
        <w:tc>
          <w:tcPr>
            <w:tcW w:w="560" w:type="dxa"/>
          </w:tcPr>
          <w:p w:rsidR="00CE20C0" w:rsidRPr="00933225" w:rsidRDefault="00CE20C0" w:rsidP="00CF1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1</w:t>
            </w:r>
          </w:p>
        </w:tc>
        <w:tc>
          <w:tcPr>
            <w:tcW w:w="3404" w:type="dxa"/>
          </w:tcPr>
          <w:p w:rsidR="00CE20C0" w:rsidRPr="00933225" w:rsidRDefault="00CE20C0" w:rsidP="00CF118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 xml:space="preserve">Выполнение и перевыполнение муниципальным учреждением культуры </w:t>
            </w:r>
            <w:r w:rsidR="00610B2E" w:rsidRPr="00933225">
              <w:rPr>
                <w:rFonts w:ascii="Courier New" w:hAnsi="Courier New" w:cs="Courier New"/>
              </w:rPr>
              <w:t>муниципального задания,</w:t>
            </w:r>
            <w:r w:rsidRPr="00933225">
              <w:rPr>
                <w:rFonts w:ascii="Courier New" w:hAnsi="Courier New" w:cs="Courier New"/>
              </w:rPr>
              <w:t xml:space="preserve"> утвержденного учредителем на текущий год (далее План).</w:t>
            </w:r>
          </w:p>
        </w:tc>
        <w:tc>
          <w:tcPr>
            <w:tcW w:w="1701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Перевыполнение Плана -8 баллов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Выполнение Плана-6 баллов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Нет - 0 баллов</w:t>
            </w:r>
          </w:p>
        </w:tc>
        <w:tc>
          <w:tcPr>
            <w:tcW w:w="709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8</w:t>
            </w:r>
          </w:p>
        </w:tc>
        <w:tc>
          <w:tcPr>
            <w:tcW w:w="1701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Ежемесячный отчет о работе учреждения культуры</w:t>
            </w:r>
          </w:p>
        </w:tc>
        <w:tc>
          <w:tcPr>
            <w:tcW w:w="1418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Полугодие</w:t>
            </w:r>
          </w:p>
        </w:tc>
      </w:tr>
      <w:tr w:rsidR="00CE20C0" w:rsidRPr="00933225" w:rsidTr="002E7873">
        <w:tc>
          <w:tcPr>
            <w:tcW w:w="560" w:type="dxa"/>
          </w:tcPr>
          <w:p w:rsidR="00CE20C0" w:rsidRPr="00933225" w:rsidRDefault="00CE20C0" w:rsidP="00CF1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2</w:t>
            </w:r>
          </w:p>
        </w:tc>
        <w:tc>
          <w:tcPr>
            <w:tcW w:w="3404" w:type="dxa"/>
          </w:tcPr>
          <w:p w:rsidR="00CE20C0" w:rsidRPr="00933225" w:rsidRDefault="00CE20C0" w:rsidP="00CF118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 xml:space="preserve">Информационная открытость учреждения (наличие и поддержание в актуальном состоянии сайта учреждения и активных страниц в социальных сетях в информационно-телекоммуникационной сети Интернет, в том числе </w:t>
            </w:r>
            <w:r w:rsidRPr="00933225">
              <w:rPr>
                <w:rFonts w:ascii="Courier New" w:eastAsia="SimSun" w:hAnsi="Courier New" w:cs="Courier New"/>
              </w:rPr>
              <w:t>своевременность и полнота размещения</w:t>
            </w:r>
            <w:r w:rsidRPr="00933225">
              <w:rPr>
                <w:rFonts w:ascii="Courier New" w:hAnsi="Courier New" w:cs="Courier New"/>
              </w:rPr>
              <w:t xml:space="preserve"> на сайте учреждения официальной информации), (да/нет) </w:t>
            </w:r>
          </w:p>
        </w:tc>
        <w:tc>
          <w:tcPr>
            <w:tcW w:w="1701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Да – 2 балла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Нет - 0 баллов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2</w:t>
            </w:r>
          </w:p>
        </w:tc>
        <w:tc>
          <w:tcPr>
            <w:tcW w:w="1701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 xml:space="preserve">Сведения </w:t>
            </w:r>
            <w:r w:rsidRPr="00933225">
              <w:rPr>
                <w:rFonts w:ascii="Courier New" w:hAnsi="Courier New" w:cs="Courier New"/>
                <w:lang w:val="en-US"/>
              </w:rPr>
              <w:t>c</w:t>
            </w:r>
            <w:r w:rsidRPr="00933225">
              <w:rPr>
                <w:rFonts w:ascii="Courier New" w:hAnsi="Courier New" w:cs="Courier New"/>
              </w:rPr>
              <w:t xml:space="preserve"> сайта</w:t>
            </w:r>
          </w:p>
        </w:tc>
        <w:tc>
          <w:tcPr>
            <w:tcW w:w="1418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Полугодие</w:t>
            </w:r>
          </w:p>
        </w:tc>
      </w:tr>
      <w:tr w:rsidR="00CE20C0" w:rsidRPr="00933225" w:rsidTr="002E7873">
        <w:tc>
          <w:tcPr>
            <w:tcW w:w="560" w:type="dxa"/>
          </w:tcPr>
          <w:p w:rsidR="00CE20C0" w:rsidRPr="00933225" w:rsidRDefault="00CE20C0" w:rsidP="00CF1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3404" w:type="dxa"/>
          </w:tcPr>
          <w:p w:rsidR="00CE20C0" w:rsidRPr="00933225" w:rsidRDefault="00CE20C0" w:rsidP="00CF118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 xml:space="preserve">Наличие опубликованных статей о деятельности учреждения в СМИ </w:t>
            </w:r>
            <w:r w:rsidRPr="00933225">
              <w:rPr>
                <w:rFonts w:ascii="Courier New" w:eastAsia="SimSun" w:hAnsi="Courier New" w:cs="Courier New"/>
              </w:rPr>
              <w:t>(на официальном сайте, учреждения, администрации), (единиц)</w:t>
            </w:r>
          </w:p>
        </w:tc>
        <w:tc>
          <w:tcPr>
            <w:tcW w:w="1701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6 и более – 2 балла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Менее 6 - 0 баллов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2</w:t>
            </w:r>
          </w:p>
        </w:tc>
        <w:tc>
          <w:tcPr>
            <w:tcW w:w="1701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 xml:space="preserve">Сведения </w:t>
            </w:r>
            <w:r w:rsidRPr="00933225">
              <w:rPr>
                <w:rFonts w:ascii="Courier New" w:hAnsi="Courier New" w:cs="Courier New"/>
                <w:lang w:val="en-US"/>
              </w:rPr>
              <w:t>c</w:t>
            </w:r>
            <w:r w:rsidRPr="00933225">
              <w:rPr>
                <w:rFonts w:ascii="Courier New" w:hAnsi="Courier New" w:cs="Courier New"/>
              </w:rPr>
              <w:t xml:space="preserve"> сайта, СМИ</w:t>
            </w:r>
          </w:p>
        </w:tc>
        <w:tc>
          <w:tcPr>
            <w:tcW w:w="1418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Полугодие</w:t>
            </w:r>
          </w:p>
        </w:tc>
      </w:tr>
      <w:tr w:rsidR="00CE20C0" w:rsidRPr="00933225" w:rsidTr="002E7873">
        <w:tc>
          <w:tcPr>
            <w:tcW w:w="560" w:type="dxa"/>
          </w:tcPr>
          <w:p w:rsidR="00CE20C0" w:rsidRPr="00933225" w:rsidRDefault="00CE20C0" w:rsidP="00CF1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4</w:t>
            </w:r>
          </w:p>
        </w:tc>
        <w:tc>
          <w:tcPr>
            <w:tcW w:w="3404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 xml:space="preserve"> Осуществление учреждением инновационной деятельности (наличие экспериментальных проектов и новых мероприятий, программ, методических разработок), (да/нет)</w:t>
            </w:r>
          </w:p>
        </w:tc>
        <w:tc>
          <w:tcPr>
            <w:tcW w:w="1701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Да – 2 балла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Нет - 0 баллов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2</w:t>
            </w:r>
          </w:p>
        </w:tc>
        <w:tc>
          <w:tcPr>
            <w:tcW w:w="1701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Распоряжение, Приказ учреждения, методические материалы,</w:t>
            </w:r>
          </w:p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Положение, программа и др.</w:t>
            </w:r>
          </w:p>
        </w:tc>
        <w:tc>
          <w:tcPr>
            <w:tcW w:w="1418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Полугодие</w:t>
            </w:r>
          </w:p>
        </w:tc>
      </w:tr>
      <w:tr w:rsidR="00CE20C0" w:rsidRPr="00933225" w:rsidTr="002E7873">
        <w:tc>
          <w:tcPr>
            <w:tcW w:w="560" w:type="dxa"/>
          </w:tcPr>
          <w:p w:rsidR="00CE20C0" w:rsidRPr="00933225" w:rsidRDefault="00CE20C0" w:rsidP="00CF1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5</w:t>
            </w:r>
          </w:p>
        </w:tc>
        <w:tc>
          <w:tcPr>
            <w:tcW w:w="3404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Отсутствие обоснованных жалоб на качество предоставление услуг (выполнение работ), отсутствие замечаний по инженерно-техническому состоянию объекта (ведению журналов учета технического состояния зданий и помещений), (да/нет)</w:t>
            </w:r>
          </w:p>
        </w:tc>
        <w:tc>
          <w:tcPr>
            <w:tcW w:w="1701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Да – 3 балла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Нет - 0 баллов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3</w:t>
            </w:r>
          </w:p>
        </w:tc>
        <w:tc>
          <w:tcPr>
            <w:tcW w:w="1701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Жалобы</w:t>
            </w:r>
          </w:p>
        </w:tc>
        <w:tc>
          <w:tcPr>
            <w:tcW w:w="1418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Полугодие</w:t>
            </w:r>
          </w:p>
        </w:tc>
      </w:tr>
      <w:tr w:rsidR="00CE20C0" w:rsidRPr="00933225" w:rsidTr="002E7873">
        <w:tc>
          <w:tcPr>
            <w:tcW w:w="560" w:type="dxa"/>
          </w:tcPr>
          <w:p w:rsidR="00CE20C0" w:rsidRPr="00933225" w:rsidRDefault="00CE20C0" w:rsidP="00CF1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6</w:t>
            </w:r>
          </w:p>
        </w:tc>
        <w:tc>
          <w:tcPr>
            <w:tcW w:w="3404" w:type="dxa"/>
          </w:tcPr>
          <w:p w:rsidR="00CE20C0" w:rsidRPr="00933225" w:rsidRDefault="00CE20C0" w:rsidP="00CF118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Исполнительская дисциплина руководителя учреждения в том числе:</w:t>
            </w:r>
          </w:p>
          <w:p w:rsidR="00CE20C0" w:rsidRPr="00933225" w:rsidRDefault="00CE20C0" w:rsidP="00CF118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 xml:space="preserve">- соблюдение сроков и порядка предоставления отчетов об основной деятельности учреждения, обязательных финансовых, бухгалтерских, кадровых форм отчетности, информации по отдельным запросам; </w:t>
            </w:r>
          </w:p>
          <w:p w:rsidR="00CE20C0" w:rsidRPr="00933225" w:rsidRDefault="00CE20C0" w:rsidP="00CF118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 xml:space="preserve">-отсутствие замечаний администрации </w:t>
            </w:r>
            <w:r w:rsidR="00610B2E" w:rsidRPr="00933225">
              <w:rPr>
                <w:rFonts w:ascii="Courier New" w:hAnsi="Courier New" w:cs="Courier New"/>
              </w:rPr>
              <w:t>Хор-Тагнинского муниципального</w:t>
            </w:r>
            <w:r w:rsidRPr="00933225">
              <w:rPr>
                <w:rFonts w:ascii="Courier New" w:hAnsi="Courier New" w:cs="Courier New"/>
              </w:rPr>
              <w:t xml:space="preserve"> образования по целевому и эффективному использованию бюджетных средств и муниципального имущества, находящегося в ведении учреждения;  </w:t>
            </w:r>
          </w:p>
          <w:p w:rsidR="00CE20C0" w:rsidRPr="00933225" w:rsidRDefault="00CE20C0" w:rsidP="00CF118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-отсутствие замечаний проверяющих органов по результатам проверок деятельности учреждения (да/нет)</w:t>
            </w:r>
          </w:p>
        </w:tc>
        <w:tc>
          <w:tcPr>
            <w:tcW w:w="1701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Соблюдение всех пунктов-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 xml:space="preserve"> 5 баллов;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Соблюдение трех пунктов-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3 балла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Соблюдение двух пунктов-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2 балла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Менее двух пунктов-0 баллов</w:t>
            </w:r>
          </w:p>
        </w:tc>
        <w:tc>
          <w:tcPr>
            <w:tcW w:w="709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5</w:t>
            </w:r>
          </w:p>
        </w:tc>
        <w:tc>
          <w:tcPr>
            <w:tcW w:w="1701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Служебные записки, акты проверяющих органов</w:t>
            </w:r>
          </w:p>
        </w:tc>
        <w:tc>
          <w:tcPr>
            <w:tcW w:w="1418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Полугодие</w:t>
            </w:r>
          </w:p>
        </w:tc>
      </w:tr>
      <w:tr w:rsidR="00CE20C0" w:rsidRPr="00933225" w:rsidTr="002E7873">
        <w:tc>
          <w:tcPr>
            <w:tcW w:w="560" w:type="dxa"/>
          </w:tcPr>
          <w:p w:rsidR="00CE20C0" w:rsidRPr="00933225" w:rsidRDefault="00CE20C0" w:rsidP="00CF1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7</w:t>
            </w:r>
          </w:p>
        </w:tc>
        <w:tc>
          <w:tcPr>
            <w:tcW w:w="3404" w:type="dxa"/>
          </w:tcPr>
          <w:p w:rsidR="00CE20C0" w:rsidRPr="00933225" w:rsidRDefault="00CE20C0" w:rsidP="00CF118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 xml:space="preserve">Проведение мероприятий, гастролей и выставок в сельских поселениях муниципального образования «Заларинский </w:t>
            </w:r>
            <w:r w:rsidRPr="00933225">
              <w:rPr>
                <w:rFonts w:ascii="Courier New" w:hAnsi="Courier New" w:cs="Courier New"/>
              </w:rPr>
              <w:lastRenderedPageBreak/>
              <w:t>район», (единиц)</w:t>
            </w:r>
          </w:p>
        </w:tc>
        <w:tc>
          <w:tcPr>
            <w:tcW w:w="1701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lastRenderedPageBreak/>
              <w:t>Два раза в полугодие – 3 балла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Менее 2 – 0 баллов</w:t>
            </w:r>
          </w:p>
        </w:tc>
        <w:tc>
          <w:tcPr>
            <w:tcW w:w="709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3</w:t>
            </w:r>
          </w:p>
        </w:tc>
        <w:tc>
          <w:tcPr>
            <w:tcW w:w="1701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 xml:space="preserve">Отчет за полугодие </w:t>
            </w:r>
          </w:p>
        </w:tc>
        <w:tc>
          <w:tcPr>
            <w:tcW w:w="1418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Полугодие</w:t>
            </w:r>
          </w:p>
        </w:tc>
      </w:tr>
      <w:tr w:rsidR="00CE20C0" w:rsidRPr="00933225" w:rsidTr="002E7873">
        <w:tc>
          <w:tcPr>
            <w:tcW w:w="3964" w:type="dxa"/>
            <w:gridSpan w:val="2"/>
          </w:tcPr>
          <w:p w:rsidR="00CE20C0" w:rsidRPr="00933225" w:rsidRDefault="00CE20C0" w:rsidP="00CF118E">
            <w:pPr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lastRenderedPageBreak/>
              <w:t>Итого по 1группе показателей</w:t>
            </w:r>
          </w:p>
        </w:tc>
        <w:tc>
          <w:tcPr>
            <w:tcW w:w="1701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Х</w:t>
            </w:r>
          </w:p>
        </w:tc>
        <w:tc>
          <w:tcPr>
            <w:tcW w:w="709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25</w:t>
            </w:r>
          </w:p>
        </w:tc>
        <w:tc>
          <w:tcPr>
            <w:tcW w:w="1701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CE20C0" w:rsidRPr="00933225" w:rsidRDefault="00CE20C0" w:rsidP="00CF118E">
      <w:pPr>
        <w:spacing w:after="0" w:line="240" w:lineRule="auto"/>
        <w:rPr>
          <w:rFonts w:ascii="Courier New" w:hAnsi="Courier New" w:cs="Courier New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0"/>
        <w:gridCol w:w="3263"/>
        <w:gridCol w:w="1701"/>
        <w:gridCol w:w="708"/>
        <w:gridCol w:w="142"/>
        <w:gridCol w:w="1701"/>
        <w:gridCol w:w="1418"/>
      </w:tblGrid>
      <w:tr w:rsidR="00CE20C0" w:rsidRPr="00933225" w:rsidTr="00737232">
        <w:tc>
          <w:tcPr>
            <w:tcW w:w="560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263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Показатели эффективности деятельности учреждений</w:t>
            </w:r>
          </w:p>
        </w:tc>
        <w:tc>
          <w:tcPr>
            <w:tcW w:w="1701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Критерий оценки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эффективности показателя</w:t>
            </w:r>
          </w:p>
        </w:tc>
        <w:tc>
          <w:tcPr>
            <w:tcW w:w="850" w:type="dxa"/>
            <w:gridSpan w:val="2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Максимальный балл по показателю</w:t>
            </w:r>
          </w:p>
        </w:tc>
        <w:tc>
          <w:tcPr>
            <w:tcW w:w="1701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Форма отчетности,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содержащая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информацию о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выполнении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показателя</w:t>
            </w:r>
          </w:p>
        </w:tc>
        <w:tc>
          <w:tcPr>
            <w:tcW w:w="1418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Периодичность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предоставления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отчетов</w:t>
            </w:r>
          </w:p>
        </w:tc>
      </w:tr>
      <w:tr w:rsidR="00CE20C0" w:rsidRPr="00933225" w:rsidTr="00737232">
        <w:trPr>
          <w:trHeight w:val="416"/>
        </w:trPr>
        <w:tc>
          <w:tcPr>
            <w:tcW w:w="9493" w:type="dxa"/>
            <w:gridSpan w:val="7"/>
          </w:tcPr>
          <w:p w:rsidR="001705A4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2 группа - показатели финансово-хозяйственной деятельности учреждения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 xml:space="preserve"> для руководителей всех видов учреждений культуры</w:t>
            </w:r>
          </w:p>
        </w:tc>
      </w:tr>
      <w:tr w:rsidR="00CE20C0" w:rsidRPr="00933225" w:rsidTr="00737232">
        <w:tc>
          <w:tcPr>
            <w:tcW w:w="560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1</w:t>
            </w:r>
          </w:p>
        </w:tc>
        <w:tc>
          <w:tcPr>
            <w:tcW w:w="3263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Привлечение учреждением культуры спонсорской помощи (да/нет)</w:t>
            </w:r>
          </w:p>
        </w:tc>
        <w:tc>
          <w:tcPr>
            <w:tcW w:w="1701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Да – 5 баллов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Нет - 0 баллов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5</w:t>
            </w:r>
          </w:p>
        </w:tc>
        <w:tc>
          <w:tcPr>
            <w:tcW w:w="1843" w:type="dxa"/>
            <w:gridSpan w:val="2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 xml:space="preserve">Отчет Сведения о численности и з/плате работников </w:t>
            </w:r>
          </w:p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№ п-4</w:t>
            </w:r>
          </w:p>
        </w:tc>
        <w:tc>
          <w:tcPr>
            <w:tcW w:w="1418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Полугодие</w:t>
            </w:r>
          </w:p>
        </w:tc>
      </w:tr>
      <w:tr w:rsidR="00CE20C0" w:rsidRPr="00933225" w:rsidTr="00737232">
        <w:tc>
          <w:tcPr>
            <w:tcW w:w="560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2</w:t>
            </w:r>
          </w:p>
        </w:tc>
        <w:tc>
          <w:tcPr>
            <w:tcW w:w="3263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 xml:space="preserve">Выполнение и перевыполнение муниципальным учреждением культуры Плана поступлений от приносящей доход деятельности учреждения за полугодие по сравнению с аналогичным периодом предыдущего года (да/нет) </w:t>
            </w:r>
          </w:p>
        </w:tc>
        <w:tc>
          <w:tcPr>
            <w:tcW w:w="1701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Перевыполнение Плана -10 баллов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Выполнение Плана-7 баллов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Нет - 0 баллов</w:t>
            </w:r>
          </w:p>
        </w:tc>
        <w:tc>
          <w:tcPr>
            <w:tcW w:w="708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10</w:t>
            </w:r>
          </w:p>
        </w:tc>
        <w:tc>
          <w:tcPr>
            <w:tcW w:w="1843" w:type="dxa"/>
            <w:gridSpan w:val="2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Отчет Объем доходов от приносящей доход деятельности.</w:t>
            </w:r>
          </w:p>
        </w:tc>
        <w:tc>
          <w:tcPr>
            <w:tcW w:w="1418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Полугодие</w:t>
            </w:r>
          </w:p>
        </w:tc>
      </w:tr>
      <w:tr w:rsidR="00CE20C0" w:rsidRPr="00933225" w:rsidTr="00737232">
        <w:tc>
          <w:tcPr>
            <w:tcW w:w="560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3</w:t>
            </w:r>
          </w:p>
        </w:tc>
        <w:tc>
          <w:tcPr>
            <w:tcW w:w="3263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Наличие Концепции развития учреждения, утвержденной Учредителем, (да/нет)</w:t>
            </w:r>
          </w:p>
        </w:tc>
        <w:tc>
          <w:tcPr>
            <w:tcW w:w="1701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Да -5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Нет-0</w:t>
            </w:r>
          </w:p>
        </w:tc>
        <w:tc>
          <w:tcPr>
            <w:tcW w:w="708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5</w:t>
            </w:r>
          </w:p>
        </w:tc>
        <w:tc>
          <w:tcPr>
            <w:tcW w:w="1843" w:type="dxa"/>
            <w:gridSpan w:val="2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Концепция развития учреждения, утвержденная Учредителем</w:t>
            </w:r>
          </w:p>
        </w:tc>
        <w:tc>
          <w:tcPr>
            <w:tcW w:w="1418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Полугодие</w:t>
            </w:r>
          </w:p>
        </w:tc>
      </w:tr>
      <w:tr w:rsidR="00CE20C0" w:rsidRPr="00933225" w:rsidTr="00737232">
        <w:tc>
          <w:tcPr>
            <w:tcW w:w="560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4.</w:t>
            </w:r>
          </w:p>
        </w:tc>
        <w:tc>
          <w:tcPr>
            <w:tcW w:w="3263" w:type="dxa"/>
          </w:tcPr>
          <w:p w:rsidR="007E6B6D" w:rsidRPr="00933225" w:rsidRDefault="007E6B6D" w:rsidP="00CF1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SimSun" w:hAnsi="Courier New" w:cs="Courier New"/>
              </w:rPr>
            </w:pPr>
            <w:r w:rsidRPr="00933225">
              <w:rPr>
                <w:rFonts w:ascii="Courier New" w:eastAsia="SimSun" w:hAnsi="Courier New" w:cs="Courier New"/>
              </w:rPr>
              <w:t xml:space="preserve">Регулярность размещения информации об учреждении на официальном сайте в сети Интернет </w:t>
            </w:r>
          </w:p>
          <w:p w:rsidR="007E6B6D" w:rsidRPr="00933225" w:rsidRDefault="007E6B6D" w:rsidP="00CF1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  <w:lang w:val="en-US"/>
              </w:rPr>
              <w:t>http</w:t>
            </w:r>
            <w:r w:rsidRPr="00933225">
              <w:rPr>
                <w:rFonts w:ascii="Courier New" w:hAnsi="Courier New" w:cs="Courier New"/>
              </w:rPr>
              <w:t>://</w:t>
            </w:r>
            <w:r w:rsidRPr="00933225">
              <w:rPr>
                <w:rFonts w:ascii="Courier New" w:hAnsi="Courier New" w:cs="Courier New"/>
                <w:lang w:val="en-US"/>
              </w:rPr>
              <w:t>hor</w:t>
            </w:r>
            <w:r w:rsidRPr="00933225">
              <w:rPr>
                <w:rFonts w:ascii="Courier New" w:hAnsi="Courier New" w:cs="Courier New"/>
              </w:rPr>
              <w:t>-</w:t>
            </w:r>
            <w:r w:rsidRPr="00933225">
              <w:rPr>
                <w:rFonts w:ascii="Courier New" w:hAnsi="Courier New" w:cs="Courier New"/>
                <w:lang w:val="en-US"/>
              </w:rPr>
              <w:t>tagna</w:t>
            </w:r>
            <w:r w:rsidRPr="00933225">
              <w:rPr>
                <w:rFonts w:ascii="Courier New" w:hAnsi="Courier New" w:cs="Courier New"/>
              </w:rPr>
              <w:t>.</w:t>
            </w:r>
            <w:r w:rsidRPr="00933225">
              <w:rPr>
                <w:rFonts w:ascii="Courier New" w:hAnsi="Courier New" w:cs="Courier New"/>
                <w:lang w:val="en-US"/>
              </w:rPr>
              <w:t>ru</w:t>
            </w:r>
            <w:r w:rsidRPr="00933225">
              <w:rPr>
                <w:rFonts w:ascii="Courier New" w:hAnsi="Courier New" w:cs="Courier New"/>
              </w:rPr>
              <w:t>/.</w:t>
            </w:r>
          </w:p>
          <w:p w:rsidR="00CE20C0" w:rsidRPr="00933225" w:rsidRDefault="007E6B6D" w:rsidP="00CF1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33225">
              <w:rPr>
                <w:rFonts w:ascii="Courier New" w:eastAsia="SimSun" w:hAnsi="Courier New" w:cs="Courier New"/>
              </w:rPr>
              <w:t>,</w:t>
            </w:r>
            <w:r w:rsidRPr="00933225">
              <w:rPr>
                <w:rFonts w:ascii="Courier New" w:hAnsi="Courier New" w:cs="Courier New"/>
              </w:rPr>
              <w:t xml:space="preserve"> (да/нет)</w:t>
            </w:r>
          </w:p>
        </w:tc>
        <w:tc>
          <w:tcPr>
            <w:tcW w:w="1701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Да -5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Нет-0</w:t>
            </w:r>
          </w:p>
        </w:tc>
        <w:tc>
          <w:tcPr>
            <w:tcW w:w="708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5</w:t>
            </w:r>
          </w:p>
        </w:tc>
        <w:tc>
          <w:tcPr>
            <w:tcW w:w="1843" w:type="dxa"/>
            <w:gridSpan w:val="2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 xml:space="preserve">Сведения </w:t>
            </w:r>
            <w:r w:rsidRPr="00933225">
              <w:rPr>
                <w:rFonts w:ascii="Courier New" w:hAnsi="Courier New" w:cs="Courier New"/>
                <w:lang w:val="en-US"/>
              </w:rPr>
              <w:t>c</w:t>
            </w:r>
            <w:r w:rsidRPr="00933225">
              <w:rPr>
                <w:rFonts w:ascii="Courier New" w:hAnsi="Courier New" w:cs="Courier New"/>
              </w:rPr>
              <w:t xml:space="preserve"> сайта</w:t>
            </w:r>
          </w:p>
        </w:tc>
        <w:tc>
          <w:tcPr>
            <w:tcW w:w="1418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Полугодие</w:t>
            </w:r>
          </w:p>
        </w:tc>
      </w:tr>
      <w:tr w:rsidR="00CE20C0" w:rsidRPr="00933225" w:rsidTr="00737232">
        <w:tc>
          <w:tcPr>
            <w:tcW w:w="3823" w:type="dxa"/>
            <w:gridSpan w:val="2"/>
          </w:tcPr>
          <w:p w:rsidR="00CE20C0" w:rsidRPr="00933225" w:rsidRDefault="00CE20C0" w:rsidP="00CF118E">
            <w:pPr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Итого по 2 группе показателей</w:t>
            </w:r>
          </w:p>
        </w:tc>
        <w:tc>
          <w:tcPr>
            <w:tcW w:w="1701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Х</w:t>
            </w:r>
          </w:p>
        </w:tc>
        <w:tc>
          <w:tcPr>
            <w:tcW w:w="708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25</w:t>
            </w:r>
          </w:p>
        </w:tc>
        <w:tc>
          <w:tcPr>
            <w:tcW w:w="1843" w:type="dxa"/>
            <w:gridSpan w:val="2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CE20C0" w:rsidRPr="00933225" w:rsidRDefault="00CE20C0" w:rsidP="00CF118E">
      <w:pPr>
        <w:spacing w:after="0" w:line="240" w:lineRule="auto"/>
        <w:rPr>
          <w:rFonts w:ascii="Courier New" w:hAnsi="Courier New" w:cs="Courier New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0"/>
        <w:gridCol w:w="2837"/>
        <w:gridCol w:w="1276"/>
        <w:gridCol w:w="1276"/>
        <w:gridCol w:w="2410"/>
        <w:gridCol w:w="1275"/>
      </w:tblGrid>
      <w:tr w:rsidR="00CE20C0" w:rsidRPr="00933225" w:rsidTr="002E7873">
        <w:tc>
          <w:tcPr>
            <w:tcW w:w="560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837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Показатели эффективности деятельности учреждений</w:t>
            </w:r>
          </w:p>
        </w:tc>
        <w:tc>
          <w:tcPr>
            <w:tcW w:w="1276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Критерий оценки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эффективности показателя</w:t>
            </w:r>
          </w:p>
        </w:tc>
        <w:tc>
          <w:tcPr>
            <w:tcW w:w="1276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Максимальный балл по показателю</w:t>
            </w:r>
          </w:p>
        </w:tc>
        <w:tc>
          <w:tcPr>
            <w:tcW w:w="2410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Форма отчетности,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содержащая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информацию о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выполнении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показателя</w:t>
            </w:r>
          </w:p>
        </w:tc>
        <w:tc>
          <w:tcPr>
            <w:tcW w:w="1275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Периодичность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предоставления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отчетов</w:t>
            </w:r>
          </w:p>
        </w:tc>
      </w:tr>
      <w:tr w:rsidR="00CE20C0" w:rsidRPr="00933225" w:rsidTr="002E7873">
        <w:tc>
          <w:tcPr>
            <w:tcW w:w="9634" w:type="dxa"/>
            <w:gridSpan w:val="6"/>
          </w:tcPr>
          <w:p w:rsidR="001705A4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3 группа - показатели эффективности работы с кадрами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 xml:space="preserve"> для руководителей всех видов учреждений культуры</w:t>
            </w:r>
          </w:p>
        </w:tc>
      </w:tr>
      <w:tr w:rsidR="00CE20C0" w:rsidRPr="00933225" w:rsidTr="002E7873">
        <w:tc>
          <w:tcPr>
            <w:tcW w:w="560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1</w:t>
            </w:r>
          </w:p>
        </w:tc>
        <w:tc>
          <w:tcPr>
            <w:tcW w:w="2837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 xml:space="preserve">Достижение соотношения средней заработной платы работников учреждения и средней </w:t>
            </w:r>
            <w:r w:rsidRPr="00933225">
              <w:rPr>
                <w:rFonts w:ascii="Courier New" w:hAnsi="Courier New" w:cs="Courier New"/>
              </w:rPr>
              <w:lastRenderedPageBreak/>
              <w:t>заработной платы по субъекту РФ</w:t>
            </w:r>
          </w:p>
        </w:tc>
        <w:tc>
          <w:tcPr>
            <w:tcW w:w="1276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lastRenderedPageBreak/>
              <w:t>Достижение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показателей, установл</w:t>
            </w:r>
            <w:r w:rsidRPr="00933225">
              <w:rPr>
                <w:rFonts w:ascii="Courier New" w:hAnsi="Courier New" w:cs="Courier New"/>
              </w:rPr>
              <w:lastRenderedPageBreak/>
              <w:t>енных дорожной картой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Нет - 0 баллов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2410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 xml:space="preserve">Отчет Сведения о реализации Плана мероприятий («дорожная карта»), </w:t>
            </w:r>
            <w:r w:rsidRPr="00933225">
              <w:rPr>
                <w:rFonts w:ascii="Courier New" w:hAnsi="Courier New" w:cs="Courier New"/>
              </w:rPr>
              <w:lastRenderedPageBreak/>
              <w:t>направленных на повышение эффективности сферы культуры муниципального образования,</w:t>
            </w:r>
          </w:p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Форма отчета ЗП-Культура</w:t>
            </w:r>
          </w:p>
        </w:tc>
        <w:tc>
          <w:tcPr>
            <w:tcW w:w="1275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lastRenderedPageBreak/>
              <w:t>Полугодие</w:t>
            </w:r>
          </w:p>
        </w:tc>
      </w:tr>
      <w:tr w:rsidR="00CE20C0" w:rsidRPr="00933225" w:rsidTr="002E7873">
        <w:tc>
          <w:tcPr>
            <w:tcW w:w="560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2837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Доля работников учреждения, имеющих дипломы, сертификаты повышения квалификации и/или прохождении курсов повышения профессионального мастерства, заслуги, награды за участие в профессиональных конкурсах и пр., в общем количестве работников, (%)</w:t>
            </w:r>
          </w:p>
        </w:tc>
        <w:tc>
          <w:tcPr>
            <w:tcW w:w="1276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 xml:space="preserve">25% и более-5 баллов; 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 xml:space="preserve">10-24%-3 балла; 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Менее 10% - 1 балл</w:t>
            </w:r>
          </w:p>
        </w:tc>
        <w:tc>
          <w:tcPr>
            <w:tcW w:w="1276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5</w:t>
            </w:r>
          </w:p>
        </w:tc>
        <w:tc>
          <w:tcPr>
            <w:tcW w:w="2410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 xml:space="preserve">Копии документов, подтверждающие прохождение повышение квалификации, переподготовки. </w:t>
            </w:r>
          </w:p>
        </w:tc>
        <w:tc>
          <w:tcPr>
            <w:tcW w:w="1275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Полугодие</w:t>
            </w:r>
          </w:p>
        </w:tc>
      </w:tr>
      <w:tr w:rsidR="00CE20C0" w:rsidRPr="00933225" w:rsidTr="002E7873">
        <w:tc>
          <w:tcPr>
            <w:tcW w:w="560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3</w:t>
            </w:r>
          </w:p>
        </w:tc>
        <w:tc>
          <w:tcPr>
            <w:tcW w:w="2837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Доля стимулирующих выплат в составе общего фонда оплаты труда работников списочного состава за отчетный период, (%)</w:t>
            </w:r>
          </w:p>
        </w:tc>
        <w:tc>
          <w:tcPr>
            <w:tcW w:w="1276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 xml:space="preserve">30% и более – 5 балла; 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 xml:space="preserve">20-29% - 3 балла; 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 xml:space="preserve">10-19% - 2 балл; 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Менее 10% - 0 баллов</w:t>
            </w:r>
          </w:p>
        </w:tc>
        <w:tc>
          <w:tcPr>
            <w:tcW w:w="1276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5</w:t>
            </w:r>
          </w:p>
        </w:tc>
        <w:tc>
          <w:tcPr>
            <w:tcW w:w="2410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Отчет Свод начислений к журналу операции №6</w:t>
            </w:r>
          </w:p>
        </w:tc>
        <w:tc>
          <w:tcPr>
            <w:tcW w:w="1275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Полугодие</w:t>
            </w:r>
          </w:p>
        </w:tc>
      </w:tr>
      <w:tr w:rsidR="00CE20C0" w:rsidRPr="00933225" w:rsidTr="002E7873">
        <w:tc>
          <w:tcPr>
            <w:tcW w:w="560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4</w:t>
            </w:r>
          </w:p>
        </w:tc>
        <w:tc>
          <w:tcPr>
            <w:tcW w:w="2837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Количество/доля работников культуры, переведенных на эффективный контракт, (%)</w:t>
            </w:r>
          </w:p>
        </w:tc>
        <w:tc>
          <w:tcPr>
            <w:tcW w:w="1276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 xml:space="preserve">100%-5 балла; 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50% и более 2 балла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Менее 50% - 0 баллов</w:t>
            </w:r>
          </w:p>
        </w:tc>
        <w:tc>
          <w:tcPr>
            <w:tcW w:w="1276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5</w:t>
            </w:r>
          </w:p>
        </w:tc>
        <w:tc>
          <w:tcPr>
            <w:tcW w:w="2410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Дополнительные соглашения к трудовым договорам, эффективные контракты с вновь прибывшими.</w:t>
            </w:r>
          </w:p>
        </w:tc>
        <w:tc>
          <w:tcPr>
            <w:tcW w:w="1275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Полугодие</w:t>
            </w:r>
          </w:p>
        </w:tc>
      </w:tr>
      <w:tr w:rsidR="00CE20C0" w:rsidRPr="00933225" w:rsidTr="002E7873">
        <w:tc>
          <w:tcPr>
            <w:tcW w:w="560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5</w:t>
            </w:r>
          </w:p>
        </w:tc>
        <w:tc>
          <w:tcPr>
            <w:tcW w:w="2837" w:type="dxa"/>
          </w:tcPr>
          <w:p w:rsidR="00CE20C0" w:rsidRPr="00933225" w:rsidRDefault="00CE20C0" w:rsidP="00CF118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Выполнение положения об оплате труда работников, утвержденного локальным нормативным актом, отсутствие обоснованных официальных обращений по вопросам неурегулированных конфликтных ситуаций, фактов социального характера, (да\нет)</w:t>
            </w:r>
          </w:p>
        </w:tc>
        <w:tc>
          <w:tcPr>
            <w:tcW w:w="1276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Да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Нет - 0 баллов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5</w:t>
            </w:r>
          </w:p>
        </w:tc>
        <w:tc>
          <w:tcPr>
            <w:tcW w:w="2410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Жалобы</w:t>
            </w:r>
          </w:p>
        </w:tc>
        <w:tc>
          <w:tcPr>
            <w:tcW w:w="1275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Полугодие</w:t>
            </w:r>
          </w:p>
        </w:tc>
      </w:tr>
      <w:tr w:rsidR="00CE20C0" w:rsidRPr="00933225" w:rsidTr="002E7873">
        <w:tc>
          <w:tcPr>
            <w:tcW w:w="560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6</w:t>
            </w:r>
          </w:p>
        </w:tc>
        <w:tc>
          <w:tcPr>
            <w:tcW w:w="2837" w:type="dxa"/>
          </w:tcPr>
          <w:p w:rsidR="00CE20C0" w:rsidRPr="00933225" w:rsidRDefault="00CE20C0" w:rsidP="00CF118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 xml:space="preserve">Эффективное участие учреждения </w:t>
            </w:r>
            <w:r w:rsidRPr="00933225">
              <w:rPr>
                <w:rFonts w:ascii="Courier New" w:hAnsi="Courier New" w:cs="Courier New"/>
              </w:rPr>
              <w:lastRenderedPageBreak/>
              <w:t xml:space="preserve">(коллективов) в международных, всероссийских, межрегиональных, областных, районных и межпоселенческих конкурсах, </w:t>
            </w:r>
            <w:r w:rsidR="00610B2E" w:rsidRPr="00933225">
              <w:rPr>
                <w:rFonts w:ascii="Courier New" w:hAnsi="Courier New" w:cs="Courier New"/>
              </w:rPr>
              <w:t>фестивалях, (</w:t>
            </w:r>
            <w:r w:rsidRPr="00933225">
              <w:rPr>
                <w:rFonts w:ascii="Courier New" w:hAnsi="Courier New" w:cs="Courier New"/>
              </w:rPr>
              <w:t>да/нет)</w:t>
            </w:r>
          </w:p>
        </w:tc>
        <w:tc>
          <w:tcPr>
            <w:tcW w:w="1276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lastRenderedPageBreak/>
              <w:t>Наличие дипломов</w:t>
            </w:r>
            <w:r w:rsidRPr="00933225">
              <w:rPr>
                <w:rFonts w:ascii="Courier New" w:hAnsi="Courier New" w:cs="Courier New"/>
              </w:rPr>
              <w:lastRenderedPageBreak/>
              <w:t xml:space="preserve">, грамот лауреата, 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 xml:space="preserve">Дипломов, грамот I, </w:t>
            </w:r>
            <w:r w:rsidRPr="00933225">
              <w:rPr>
                <w:rFonts w:ascii="Courier New" w:hAnsi="Courier New" w:cs="Courier New"/>
                <w:lang w:val="en-US"/>
              </w:rPr>
              <w:t>II</w:t>
            </w:r>
            <w:r w:rsidRPr="00933225">
              <w:rPr>
                <w:rFonts w:ascii="Courier New" w:hAnsi="Courier New" w:cs="Courier New"/>
              </w:rPr>
              <w:t xml:space="preserve">, </w:t>
            </w:r>
            <w:r w:rsidRPr="00933225">
              <w:rPr>
                <w:rFonts w:ascii="Courier New" w:hAnsi="Courier New" w:cs="Courier New"/>
                <w:lang w:val="en-US"/>
              </w:rPr>
              <w:t>III</w:t>
            </w:r>
            <w:r w:rsidRPr="00933225">
              <w:rPr>
                <w:rFonts w:ascii="Courier New" w:hAnsi="Courier New" w:cs="Courier New"/>
              </w:rPr>
              <w:t xml:space="preserve"> степени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 xml:space="preserve"> по итогам конкурсов -3 балла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Участие -2 балла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Нет- 0 баллов</w:t>
            </w:r>
          </w:p>
        </w:tc>
        <w:tc>
          <w:tcPr>
            <w:tcW w:w="1276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2410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 xml:space="preserve">Грамоты, дипломы, благодарности и </w:t>
            </w:r>
            <w:r w:rsidRPr="00933225">
              <w:rPr>
                <w:rFonts w:ascii="Courier New" w:hAnsi="Courier New" w:cs="Courier New"/>
              </w:rPr>
              <w:lastRenderedPageBreak/>
              <w:t>пр.</w:t>
            </w:r>
          </w:p>
        </w:tc>
        <w:tc>
          <w:tcPr>
            <w:tcW w:w="1275" w:type="dxa"/>
          </w:tcPr>
          <w:p w:rsidR="00CE20C0" w:rsidRPr="00933225" w:rsidRDefault="0084207E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lastRenderedPageBreak/>
              <w:t>Полугодие</w:t>
            </w:r>
          </w:p>
        </w:tc>
      </w:tr>
      <w:tr w:rsidR="00CE20C0" w:rsidRPr="00933225" w:rsidTr="002E7873">
        <w:tc>
          <w:tcPr>
            <w:tcW w:w="3397" w:type="dxa"/>
            <w:gridSpan w:val="2"/>
          </w:tcPr>
          <w:p w:rsidR="00CE20C0" w:rsidRPr="00933225" w:rsidRDefault="00CE20C0" w:rsidP="00CF118E">
            <w:pPr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lastRenderedPageBreak/>
              <w:t>Итого по 3 группе показателей</w:t>
            </w:r>
          </w:p>
        </w:tc>
        <w:tc>
          <w:tcPr>
            <w:tcW w:w="1276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Х</w:t>
            </w:r>
          </w:p>
        </w:tc>
        <w:tc>
          <w:tcPr>
            <w:tcW w:w="1276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25</w:t>
            </w:r>
          </w:p>
        </w:tc>
        <w:tc>
          <w:tcPr>
            <w:tcW w:w="2410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CE20C0" w:rsidRPr="00933225" w:rsidRDefault="00CE20C0" w:rsidP="00CF118E">
      <w:pPr>
        <w:spacing w:after="0" w:line="240" w:lineRule="auto"/>
        <w:rPr>
          <w:rFonts w:ascii="Courier New" w:hAnsi="Courier New" w:cs="Courier New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45"/>
        <w:gridCol w:w="2711"/>
        <w:gridCol w:w="2551"/>
        <w:gridCol w:w="567"/>
        <w:gridCol w:w="1843"/>
        <w:gridCol w:w="1417"/>
      </w:tblGrid>
      <w:tr w:rsidR="00CE20C0" w:rsidRPr="00933225" w:rsidTr="00B37A72">
        <w:tc>
          <w:tcPr>
            <w:tcW w:w="545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711" w:type="dxa"/>
          </w:tcPr>
          <w:p w:rsidR="00CE20C0" w:rsidRPr="00933225" w:rsidRDefault="00CE20C0" w:rsidP="00CF1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 xml:space="preserve">Показатели эффективности деятельности учреждений (специфические) </w:t>
            </w:r>
          </w:p>
        </w:tc>
        <w:tc>
          <w:tcPr>
            <w:tcW w:w="2551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Критерий оценки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эффективности показателя</w:t>
            </w:r>
          </w:p>
        </w:tc>
        <w:tc>
          <w:tcPr>
            <w:tcW w:w="567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 xml:space="preserve">Максимальный балл по показателю </w:t>
            </w:r>
          </w:p>
        </w:tc>
        <w:tc>
          <w:tcPr>
            <w:tcW w:w="1843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Форма отчетности,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содержащая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информацию о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выполнении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показателя</w:t>
            </w:r>
          </w:p>
        </w:tc>
        <w:tc>
          <w:tcPr>
            <w:tcW w:w="1417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Периодичность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предоставления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отчетов</w:t>
            </w:r>
          </w:p>
        </w:tc>
      </w:tr>
      <w:tr w:rsidR="00CE20C0" w:rsidRPr="00933225" w:rsidTr="001705A4">
        <w:trPr>
          <w:trHeight w:val="562"/>
        </w:trPr>
        <w:tc>
          <w:tcPr>
            <w:tcW w:w="9634" w:type="dxa"/>
            <w:gridSpan w:val="6"/>
            <w:tcBorders>
              <w:bottom w:val="single" w:sz="4" w:space="0" w:color="000000"/>
            </w:tcBorders>
          </w:tcPr>
          <w:p w:rsidR="001705A4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4 группа - индивидуальные (специфические)</w:t>
            </w:r>
          </w:p>
          <w:p w:rsidR="00CE20C0" w:rsidRPr="00933225" w:rsidRDefault="001705A4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Показатели учреждений культуры клубного типа</w:t>
            </w:r>
          </w:p>
        </w:tc>
      </w:tr>
      <w:tr w:rsidR="00CE20C0" w:rsidRPr="00933225" w:rsidTr="001705A4">
        <w:tc>
          <w:tcPr>
            <w:tcW w:w="545" w:type="dxa"/>
          </w:tcPr>
          <w:p w:rsidR="00CE20C0" w:rsidRPr="00933225" w:rsidRDefault="00CE20C0" w:rsidP="00CF1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1</w:t>
            </w:r>
          </w:p>
        </w:tc>
        <w:tc>
          <w:tcPr>
            <w:tcW w:w="2711" w:type="dxa"/>
          </w:tcPr>
          <w:p w:rsidR="00CE20C0" w:rsidRPr="00933225" w:rsidRDefault="00CE20C0" w:rsidP="00CF118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Количество участников культурно-досуговых формирований за полугодие,</w:t>
            </w:r>
            <w:r w:rsidRPr="00933225">
              <w:rPr>
                <w:rFonts w:ascii="Courier New" w:hAnsi="Courier New" w:cs="Courier New"/>
                <w:shd w:val="clear" w:color="auto" w:fill="FFFFFF"/>
              </w:rPr>
              <w:t xml:space="preserve"> (единиц)</w:t>
            </w:r>
          </w:p>
        </w:tc>
        <w:tc>
          <w:tcPr>
            <w:tcW w:w="2551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Выполнение Плана-4 баллов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Нет - 0 баллов</w:t>
            </w:r>
          </w:p>
        </w:tc>
        <w:tc>
          <w:tcPr>
            <w:tcW w:w="567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4</w:t>
            </w:r>
          </w:p>
        </w:tc>
        <w:tc>
          <w:tcPr>
            <w:tcW w:w="1843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Журнал учета участников клубного формирования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Полугодие</w:t>
            </w:r>
          </w:p>
        </w:tc>
      </w:tr>
      <w:tr w:rsidR="00CE20C0" w:rsidRPr="00933225" w:rsidTr="00B37A72">
        <w:tc>
          <w:tcPr>
            <w:tcW w:w="545" w:type="dxa"/>
          </w:tcPr>
          <w:p w:rsidR="00CE20C0" w:rsidRPr="00933225" w:rsidRDefault="00CE20C0" w:rsidP="00CF1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2</w:t>
            </w:r>
          </w:p>
        </w:tc>
        <w:tc>
          <w:tcPr>
            <w:tcW w:w="2711" w:type="dxa"/>
          </w:tcPr>
          <w:p w:rsidR="00CE20C0" w:rsidRPr="00933225" w:rsidRDefault="00CE20C0" w:rsidP="00CF1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  <w:shd w:val="clear" w:color="auto" w:fill="FFFFFF"/>
              </w:rPr>
              <w:t>Количество культурно-досуговых мероприятий (фестивалей, выставок, смотров, конкурсов, научных конференций и др.), проведенных учреждением (единиц)</w:t>
            </w:r>
          </w:p>
        </w:tc>
        <w:tc>
          <w:tcPr>
            <w:tcW w:w="2551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Выполнение Плана-5 баллов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Нет - 0 баллов</w:t>
            </w:r>
          </w:p>
        </w:tc>
        <w:tc>
          <w:tcPr>
            <w:tcW w:w="567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5</w:t>
            </w:r>
          </w:p>
        </w:tc>
        <w:tc>
          <w:tcPr>
            <w:tcW w:w="1843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Журнал учета культурно-досуговых мероприятий</w:t>
            </w:r>
          </w:p>
        </w:tc>
        <w:tc>
          <w:tcPr>
            <w:tcW w:w="1417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Полугодие</w:t>
            </w:r>
          </w:p>
        </w:tc>
      </w:tr>
      <w:tr w:rsidR="00CE20C0" w:rsidRPr="00933225" w:rsidTr="00B37A72">
        <w:tc>
          <w:tcPr>
            <w:tcW w:w="545" w:type="dxa"/>
          </w:tcPr>
          <w:p w:rsidR="00CE20C0" w:rsidRPr="00933225" w:rsidRDefault="00CE20C0" w:rsidP="00CF1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3</w:t>
            </w:r>
          </w:p>
        </w:tc>
        <w:tc>
          <w:tcPr>
            <w:tcW w:w="2711" w:type="dxa"/>
          </w:tcPr>
          <w:p w:rsidR="00CE20C0" w:rsidRPr="00933225" w:rsidRDefault="00CE20C0" w:rsidP="00CF118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 xml:space="preserve">Количество посетителей культурно-досуговых мероприятий </w:t>
            </w:r>
            <w:r w:rsidRPr="00933225">
              <w:rPr>
                <w:rFonts w:ascii="Courier New" w:hAnsi="Courier New" w:cs="Courier New"/>
                <w:shd w:val="clear" w:color="auto" w:fill="FFFFFF"/>
              </w:rPr>
              <w:t>(единиц)</w:t>
            </w:r>
          </w:p>
        </w:tc>
        <w:tc>
          <w:tcPr>
            <w:tcW w:w="2551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Достижение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показателей, установленных дорожной картой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Нет - 0 баллов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3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Журнал учета культурно-досуговых мероприятий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 xml:space="preserve">Отчет Сведения о реализации Плана </w:t>
            </w:r>
            <w:r w:rsidRPr="00933225">
              <w:rPr>
                <w:rFonts w:ascii="Courier New" w:hAnsi="Courier New" w:cs="Courier New"/>
              </w:rPr>
              <w:lastRenderedPageBreak/>
              <w:t>мероприятий («дорожная карта»), направленных на повышение эффективности сферы культуры муниципального образования</w:t>
            </w:r>
          </w:p>
        </w:tc>
        <w:tc>
          <w:tcPr>
            <w:tcW w:w="1417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lastRenderedPageBreak/>
              <w:t>Полугодие</w:t>
            </w:r>
          </w:p>
        </w:tc>
      </w:tr>
      <w:tr w:rsidR="00CE20C0" w:rsidRPr="00933225" w:rsidTr="00B37A72">
        <w:tc>
          <w:tcPr>
            <w:tcW w:w="545" w:type="dxa"/>
          </w:tcPr>
          <w:p w:rsidR="00CE20C0" w:rsidRPr="00933225" w:rsidRDefault="00CE20C0" w:rsidP="00CF1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2711" w:type="dxa"/>
          </w:tcPr>
          <w:p w:rsidR="00CE20C0" w:rsidRPr="00933225" w:rsidRDefault="00CE20C0" w:rsidP="00CF118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 xml:space="preserve">Количества </w:t>
            </w:r>
            <w:r w:rsidRPr="00933225">
              <w:rPr>
                <w:rFonts w:ascii="Courier New" w:hAnsi="Courier New" w:cs="Courier New"/>
                <w:lang w:eastAsia="en-US"/>
              </w:rPr>
              <w:t>посетителей (детей и подростков, пенсионеров, людей с ограничениями жизнедеятельности и т. п.) мероприятий (выставок, экскурсий и др.)</w:t>
            </w:r>
            <w:r w:rsidRPr="00933225">
              <w:rPr>
                <w:rFonts w:ascii="Courier New" w:hAnsi="Courier New" w:cs="Courier New"/>
              </w:rPr>
              <w:t xml:space="preserve">, </w:t>
            </w:r>
            <w:r w:rsidRPr="00933225">
              <w:rPr>
                <w:rFonts w:ascii="Courier New" w:hAnsi="Courier New" w:cs="Courier New"/>
                <w:shd w:val="clear" w:color="auto" w:fill="FFFFFF"/>
              </w:rPr>
              <w:t>(единиц)</w:t>
            </w:r>
          </w:p>
        </w:tc>
        <w:tc>
          <w:tcPr>
            <w:tcW w:w="2551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Достижение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показателей, установленных дорожной картой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Нет - 0 баллов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3</w:t>
            </w:r>
          </w:p>
        </w:tc>
        <w:tc>
          <w:tcPr>
            <w:tcW w:w="1843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Журнал учета культурно-досуговых мероприятий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Отчет Сведения о реализации Плана мероприятий («дорожная карта»), направленных на повышение эффективности сферы культуры муниципального образования</w:t>
            </w:r>
          </w:p>
        </w:tc>
        <w:tc>
          <w:tcPr>
            <w:tcW w:w="1417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Полугодие</w:t>
            </w:r>
          </w:p>
        </w:tc>
      </w:tr>
      <w:tr w:rsidR="00CE20C0" w:rsidRPr="00933225" w:rsidTr="00B37A72">
        <w:tc>
          <w:tcPr>
            <w:tcW w:w="545" w:type="dxa"/>
          </w:tcPr>
          <w:p w:rsidR="00CE20C0" w:rsidRPr="00933225" w:rsidRDefault="00CE20C0" w:rsidP="00CF1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5</w:t>
            </w:r>
          </w:p>
        </w:tc>
        <w:tc>
          <w:tcPr>
            <w:tcW w:w="2711" w:type="dxa"/>
          </w:tcPr>
          <w:p w:rsidR="00CE20C0" w:rsidRPr="00933225" w:rsidRDefault="00CE20C0" w:rsidP="00CF118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 xml:space="preserve">Осуществление деятельности на базе учреждения коллективов, имеющих звание «народный» «образцовый», количество коллективов, </w:t>
            </w:r>
            <w:r w:rsidRPr="00933225">
              <w:rPr>
                <w:rFonts w:ascii="Courier New" w:hAnsi="Courier New" w:cs="Courier New"/>
                <w:shd w:val="clear" w:color="auto" w:fill="FFFFFF"/>
              </w:rPr>
              <w:t>(единиц)</w:t>
            </w:r>
          </w:p>
        </w:tc>
        <w:tc>
          <w:tcPr>
            <w:tcW w:w="2551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2 и более-4балла;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1коллектив-2 балла;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Отсутствие-0 баллов</w:t>
            </w:r>
          </w:p>
        </w:tc>
        <w:tc>
          <w:tcPr>
            <w:tcW w:w="567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4</w:t>
            </w:r>
          </w:p>
        </w:tc>
        <w:tc>
          <w:tcPr>
            <w:tcW w:w="1843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Приказ о присвоении(подтверждении) звания</w:t>
            </w:r>
          </w:p>
        </w:tc>
        <w:tc>
          <w:tcPr>
            <w:tcW w:w="1417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Полугодие</w:t>
            </w:r>
          </w:p>
        </w:tc>
      </w:tr>
      <w:tr w:rsidR="00CE20C0" w:rsidRPr="00933225" w:rsidTr="00B37A72">
        <w:tc>
          <w:tcPr>
            <w:tcW w:w="545" w:type="dxa"/>
          </w:tcPr>
          <w:p w:rsidR="00CE20C0" w:rsidRPr="00933225" w:rsidRDefault="00CE20C0" w:rsidP="00CF1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6</w:t>
            </w:r>
          </w:p>
        </w:tc>
        <w:tc>
          <w:tcPr>
            <w:tcW w:w="2711" w:type="dxa"/>
          </w:tcPr>
          <w:p w:rsidR="00CE20C0" w:rsidRPr="00933225" w:rsidRDefault="00CE20C0" w:rsidP="00CF118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 xml:space="preserve">Эффективное участие учреждения (коллективов) в международных, всероссийских, межрегиональных, областных, районных и межпоселенческих конкурсах, </w:t>
            </w:r>
            <w:r w:rsidR="00610B2E" w:rsidRPr="00933225">
              <w:rPr>
                <w:rFonts w:ascii="Courier New" w:hAnsi="Courier New" w:cs="Courier New"/>
              </w:rPr>
              <w:t>фестивалях, (</w:t>
            </w:r>
            <w:r w:rsidRPr="00933225">
              <w:rPr>
                <w:rFonts w:ascii="Courier New" w:hAnsi="Courier New" w:cs="Courier New"/>
              </w:rPr>
              <w:t>да/нет)</w:t>
            </w:r>
          </w:p>
        </w:tc>
        <w:tc>
          <w:tcPr>
            <w:tcW w:w="2551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 xml:space="preserve">Наличие дипломов, грамот лауреата, 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 xml:space="preserve">Дипломов, грамот I, </w:t>
            </w:r>
            <w:r w:rsidRPr="00933225">
              <w:rPr>
                <w:rFonts w:ascii="Courier New" w:hAnsi="Courier New" w:cs="Courier New"/>
                <w:lang w:val="en-US"/>
              </w:rPr>
              <w:t>II</w:t>
            </w:r>
            <w:r w:rsidRPr="00933225">
              <w:rPr>
                <w:rFonts w:ascii="Courier New" w:hAnsi="Courier New" w:cs="Courier New"/>
              </w:rPr>
              <w:t xml:space="preserve">, </w:t>
            </w:r>
            <w:r w:rsidRPr="00933225">
              <w:rPr>
                <w:rFonts w:ascii="Courier New" w:hAnsi="Courier New" w:cs="Courier New"/>
                <w:lang w:val="en-US"/>
              </w:rPr>
              <w:t>III</w:t>
            </w:r>
            <w:r w:rsidRPr="00933225">
              <w:rPr>
                <w:rFonts w:ascii="Courier New" w:hAnsi="Courier New" w:cs="Courier New"/>
              </w:rPr>
              <w:t xml:space="preserve"> степени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 xml:space="preserve"> по итогам конкурсов -3 балла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Участие -2 балла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Нет- 0 баллов</w:t>
            </w:r>
          </w:p>
        </w:tc>
        <w:tc>
          <w:tcPr>
            <w:tcW w:w="567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3</w:t>
            </w:r>
          </w:p>
        </w:tc>
        <w:tc>
          <w:tcPr>
            <w:tcW w:w="1843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Грамоты, дипломы, благодарности и пр.</w:t>
            </w:r>
          </w:p>
        </w:tc>
        <w:tc>
          <w:tcPr>
            <w:tcW w:w="1417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Полугодие</w:t>
            </w:r>
          </w:p>
        </w:tc>
      </w:tr>
      <w:tr w:rsidR="00CE20C0" w:rsidRPr="00933225" w:rsidTr="00B37A72">
        <w:tc>
          <w:tcPr>
            <w:tcW w:w="545" w:type="dxa"/>
          </w:tcPr>
          <w:p w:rsidR="00CE20C0" w:rsidRPr="00933225" w:rsidRDefault="00CE20C0" w:rsidP="00CF1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7</w:t>
            </w:r>
          </w:p>
        </w:tc>
        <w:tc>
          <w:tcPr>
            <w:tcW w:w="2711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 xml:space="preserve">Участие учреждения в проектах, конкурсах, реализации государственных, </w:t>
            </w:r>
            <w:r w:rsidR="00610B2E" w:rsidRPr="00933225">
              <w:rPr>
                <w:rFonts w:ascii="Courier New" w:hAnsi="Courier New" w:cs="Courier New"/>
              </w:rPr>
              <w:t>муниципальных программ</w:t>
            </w:r>
            <w:r w:rsidRPr="00933225">
              <w:rPr>
                <w:rFonts w:ascii="Courier New" w:hAnsi="Courier New" w:cs="Courier New"/>
              </w:rPr>
              <w:t xml:space="preserve">, получение грантов, (да/нет) </w:t>
            </w:r>
          </w:p>
        </w:tc>
        <w:tc>
          <w:tcPr>
            <w:tcW w:w="2551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Наличие подтверждающего документа, о получении по результатам участия субсидии, гранта-3 баллов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 xml:space="preserve">Наличие подтверждающего </w:t>
            </w:r>
            <w:r w:rsidRPr="00933225">
              <w:rPr>
                <w:rFonts w:ascii="Courier New" w:hAnsi="Courier New" w:cs="Courier New"/>
              </w:rPr>
              <w:lastRenderedPageBreak/>
              <w:t>документа об участии учреждения в программе, проекте, конкурсе без получения субсидии, гранта -2 балла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Нет – 0 баллов</w:t>
            </w:r>
          </w:p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Выполнение плана – 3 балла</w:t>
            </w:r>
          </w:p>
        </w:tc>
        <w:tc>
          <w:tcPr>
            <w:tcW w:w="567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1843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Приказ, распоряжение, документ подтверждающий об участии</w:t>
            </w:r>
          </w:p>
        </w:tc>
        <w:tc>
          <w:tcPr>
            <w:tcW w:w="1417" w:type="dxa"/>
          </w:tcPr>
          <w:p w:rsidR="00CE20C0" w:rsidRPr="00933225" w:rsidRDefault="00CE20C0" w:rsidP="00CF118E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Год</w:t>
            </w:r>
          </w:p>
        </w:tc>
      </w:tr>
      <w:tr w:rsidR="00CE20C0" w:rsidRPr="00933225" w:rsidTr="00B37A72">
        <w:tc>
          <w:tcPr>
            <w:tcW w:w="3256" w:type="dxa"/>
            <w:gridSpan w:val="2"/>
          </w:tcPr>
          <w:p w:rsidR="00CE20C0" w:rsidRPr="00933225" w:rsidRDefault="00CE20C0" w:rsidP="00CF1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lastRenderedPageBreak/>
              <w:t>Итого по 4 группе показателей</w:t>
            </w:r>
          </w:p>
        </w:tc>
        <w:tc>
          <w:tcPr>
            <w:tcW w:w="2551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Х</w:t>
            </w:r>
          </w:p>
        </w:tc>
        <w:tc>
          <w:tcPr>
            <w:tcW w:w="567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225">
              <w:rPr>
                <w:rFonts w:ascii="Courier New" w:hAnsi="Courier New" w:cs="Courier New"/>
              </w:rPr>
              <w:t>25</w:t>
            </w:r>
          </w:p>
        </w:tc>
        <w:tc>
          <w:tcPr>
            <w:tcW w:w="1843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CE20C0" w:rsidRPr="00933225" w:rsidRDefault="00CE20C0" w:rsidP="00CF11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CE20C0" w:rsidRPr="00933225" w:rsidRDefault="00CE20C0" w:rsidP="00CF118E">
      <w:pPr>
        <w:tabs>
          <w:tab w:val="left" w:pos="2685"/>
        </w:tabs>
        <w:spacing w:after="0" w:line="240" w:lineRule="auto"/>
        <w:rPr>
          <w:rFonts w:ascii="Courier New" w:hAnsi="Courier New" w:cs="Courier New"/>
        </w:rPr>
      </w:pPr>
    </w:p>
    <w:sectPr w:rsidR="00CE20C0" w:rsidRPr="00933225" w:rsidSect="00737232">
      <w:type w:val="nextColumn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6C3" w:rsidRDefault="002716C3" w:rsidP="00B22650">
      <w:pPr>
        <w:spacing w:after="0" w:line="240" w:lineRule="auto"/>
      </w:pPr>
      <w:r>
        <w:separator/>
      </w:r>
    </w:p>
  </w:endnote>
  <w:endnote w:type="continuationSeparator" w:id="1">
    <w:p w:rsidR="002716C3" w:rsidRDefault="002716C3" w:rsidP="00B2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6C3" w:rsidRDefault="002716C3" w:rsidP="00B22650">
      <w:pPr>
        <w:spacing w:after="0" w:line="240" w:lineRule="auto"/>
      </w:pPr>
      <w:r>
        <w:separator/>
      </w:r>
    </w:p>
  </w:footnote>
  <w:footnote w:type="continuationSeparator" w:id="1">
    <w:p w:rsidR="002716C3" w:rsidRDefault="002716C3" w:rsidP="00B22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011E"/>
    <w:multiLevelType w:val="hybridMultilevel"/>
    <w:tmpl w:val="F252C610"/>
    <w:lvl w:ilvl="0" w:tplc="D63A29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DF2"/>
    <w:rsid w:val="000031F6"/>
    <w:rsid w:val="00012F78"/>
    <w:rsid w:val="000135FF"/>
    <w:rsid w:val="0001613E"/>
    <w:rsid w:val="000240E8"/>
    <w:rsid w:val="00024ECA"/>
    <w:rsid w:val="00054930"/>
    <w:rsid w:val="000701F0"/>
    <w:rsid w:val="00076C2A"/>
    <w:rsid w:val="00077AA7"/>
    <w:rsid w:val="00085F5D"/>
    <w:rsid w:val="00091E5C"/>
    <w:rsid w:val="00093B2A"/>
    <w:rsid w:val="000A2931"/>
    <w:rsid w:val="000B2D77"/>
    <w:rsid w:val="000B7B99"/>
    <w:rsid w:val="000C3F10"/>
    <w:rsid w:val="000D06BF"/>
    <w:rsid w:val="000D2AC3"/>
    <w:rsid w:val="000D3207"/>
    <w:rsid w:val="000D63DC"/>
    <w:rsid w:val="000E015A"/>
    <w:rsid w:val="000E0AE9"/>
    <w:rsid w:val="000E6311"/>
    <w:rsid w:val="0010457D"/>
    <w:rsid w:val="001400F5"/>
    <w:rsid w:val="00142957"/>
    <w:rsid w:val="001429D2"/>
    <w:rsid w:val="00151205"/>
    <w:rsid w:val="00153C60"/>
    <w:rsid w:val="00163ECD"/>
    <w:rsid w:val="001705A4"/>
    <w:rsid w:val="00172017"/>
    <w:rsid w:val="001A1C04"/>
    <w:rsid w:val="001A283C"/>
    <w:rsid w:val="001D30AF"/>
    <w:rsid w:val="001D5311"/>
    <w:rsid w:val="001E1344"/>
    <w:rsid w:val="001E7016"/>
    <w:rsid w:val="001F1115"/>
    <w:rsid w:val="00207750"/>
    <w:rsid w:val="002121E2"/>
    <w:rsid w:val="002154D6"/>
    <w:rsid w:val="00220081"/>
    <w:rsid w:val="00234692"/>
    <w:rsid w:val="00245875"/>
    <w:rsid w:val="002716C3"/>
    <w:rsid w:val="00287F49"/>
    <w:rsid w:val="00292384"/>
    <w:rsid w:val="00293BB3"/>
    <w:rsid w:val="00295783"/>
    <w:rsid w:val="002A6D71"/>
    <w:rsid w:val="002B4F7D"/>
    <w:rsid w:val="002B56CB"/>
    <w:rsid w:val="002B6876"/>
    <w:rsid w:val="002C41E6"/>
    <w:rsid w:val="002D0E36"/>
    <w:rsid w:val="002D35FA"/>
    <w:rsid w:val="002D504E"/>
    <w:rsid w:val="002D60AA"/>
    <w:rsid w:val="002E29B0"/>
    <w:rsid w:val="002E7873"/>
    <w:rsid w:val="0032242C"/>
    <w:rsid w:val="00323FE3"/>
    <w:rsid w:val="00334FBF"/>
    <w:rsid w:val="00357FA3"/>
    <w:rsid w:val="0037484E"/>
    <w:rsid w:val="003750F3"/>
    <w:rsid w:val="00376F51"/>
    <w:rsid w:val="00377A8D"/>
    <w:rsid w:val="0038400D"/>
    <w:rsid w:val="003929D6"/>
    <w:rsid w:val="003A12C5"/>
    <w:rsid w:val="003A1749"/>
    <w:rsid w:val="003A3020"/>
    <w:rsid w:val="003D3570"/>
    <w:rsid w:val="003F00E6"/>
    <w:rsid w:val="003F7805"/>
    <w:rsid w:val="00400130"/>
    <w:rsid w:val="00400641"/>
    <w:rsid w:val="00415664"/>
    <w:rsid w:val="004157FD"/>
    <w:rsid w:val="00416A71"/>
    <w:rsid w:val="00417F71"/>
    <w:rsid w:val="00422B2E"/>
    <w:rsid w:val="004309A5"/>
    <w:rsid w:val="0044268D"/>
    <w:rsid w:val="00443A9E"/>
    <w:rsid w:val="00462AA2"/>
    <w:rsid w:val="0047262F"/>
    <w:rsid w:val="00482292"/>
    <w:rsid w:val="004845C4"/>
    <w:rsid w:val="00487CDA"/>
    <w:rsid w:val="00494ACC"/>
    <w:rsid w:val="004C7A2B"/>
    <w:rsid w:val="004D312C"/>
    <w:rsid w:val="004D7292"/>
    <w:rsid w:val="004E5F3E"/>
    <w:rsid w:val="0050324A"/>
    <w:rsid w:val="00515BBF"/>
    <w:rsid w:val="00521211"/>
    <w:rsid w:val="005227ED"/>
    <w:rsid w:val="00524B5A"/>
    <w:rsid w:val="0052559B"/>
    <w:rsid w:val="00532807"/>
    <w:rsid w:val="00537CC1"/>
    <w:rsid w:val="005470FF"/>
    <w:rsid w:val="00555F29"/>
    <w:rsid w:val="00562F67"/>
    <w:rsid w:val="00582A14"/>
    <w:rsid w:val="005912E6"/>
    <w:rsid w:val="005936C0"/>
    <w:rsid w:val="00597320"/>
    <w:rsid w:val="005C1A7A"/>
    <w:rsid w:val="005D3072"/>
    <w:rsid w:val="005D3C6B"/>
    <w:rsid w:val="005D4E8E"/>
    <w:rsid w:val="005D62E8"/>
    <w:rsid w:val="005E1AF8"/>
    <w:rsid w:val="005E4833"/>
    <w:rsid w:val="005F2913"/>
    <w:rsid w:val="0060516D"/>
    <w:rsid w:val="00610B2E"/>
    <w:rsid w:val="00615A16"/>
    <w:rsid w:val="00643D99"/>
    <w:rsid w:val="006451A4"/>
    <w:rsid w:val="00647BBA"/>
    <w:rsid w:val="0065202C"/>
    <w:rsid w:val="00663685"/>
    <w:rsid w:val="00666400"/>
    <w:rsid w:val="00680B51"/>
    <w:rsid w:val="00684A27"/>
    <w:rsid w:val="006B4C43"/>
    <w:rsid w:val="006E4A12"/>
    <w:rsid w:val="006F3C91"/>
    <w:rsid w:val="006F7C21"/>
    <w:rsid w:val="0070309A"/>
    <w:rsid w:val="00724981"/>
    <w:rsid w:val="00731B20"/>
    <w:rsid w:val="00733D8C"/>
    <w:rsid w:val="00737232"/>
    <w:rsid w:val="007376EF"/>
    <w:rsid w:val="00745527"/>
    <w:rsid w:val="0075178D"/>
    <w:rsid w:val="007548CB"/>
    <w:rsid w:val="00757700"/>
    <w:rsid w:val="00772C82"/>
    <w:rsid w:val="007A48C9"/>
    <w:rsid w:val="007E277C"/>
    <w:rsid w:val="007E6B6D"/>
    <w:rsid w:val="007E7267"/>
    <w:rsid w:val="00804A84"/>
    <w:rsid w:val="008346B9"/>
    <w:rsid w:val="0084207E"/>
    <w:rsid w:val="00842FFE"/>
    <w:rsid w:val="008468DF"/>
    <w:rsid w:val="00851C66"/>
    <w:rsid w:val="0085251F"/>
    <w:rsid w:val="00865DEB"/>
    <w:rsid w:val="008721A5"/>
    <w:rsid w:val="00877570"/>
    <w:rsid w:val="00885656"/>
    <w:rsid w:val="0089221A"/>
    <w:rsid w:val="00893DD8"/>
    <w:rsid w:val="0089651A"/>
    <w:rsid w:val="008A0B6B"/>
    <w:rsid w:val="008A4493"/>
    <w:rsid w:val="008C1AE8"/>
    <w:rsid w:val="008D6E13"/>
    <w:rsid w:val="00905256"/>
    <w:rsid w:val="00913359"/>
    <w:rsid w:val="0093117D"/>
    <w:rsid w:val="00933225"/>
    <w:rsid w:val="00937321"/>
    <w:rsid w:val="00944CDA"/>
    <w:rsid w:val="00945D9E"/>
    <w:rsid w:val="009526C7"/>
    <w:rsid w:val="0095406E"/>
    <w:rsid w:val="00963432"/>
    <w:rsid w:val="0097571A"/>
    <w:rsid w:val="009A2A04"/>
    <w:rsid w:val="009C5999"/>
    <w:rsid w:val="009D237F"/>
    <w:rsid w:val="009D36E1"/>
    <w:rsid w:val="009D5819"/>
    <w:rsid w:val="009F1CB1"/>
    <w:rsid w:val="009F5566"/>
    <w:rsid w:val="009F6CCE"/>
    <w:rsid w:val="00A03FF4"/>
    <w:rsid w:val="00A37635"/>
    <w:rsid w:val="00A4775C"/>
    <w:rsid w:val="00A62F57"/>
    <w:rsid w:val="00A644B1"/>
    <w:rsid w:val="00A768B3"/>
    <w:rsid w:val="00A849E2"/>
    <w:rsid w:val="00A864A8"/>
    <w:rsid w:val="00A96480"/>
    <w:rsid w:val="00AB3744"/>
    <w:rsid w:val="00AB59D0"/>
    <w:rsid w:val="00AC2B7C"/>
    <w:rsid w:val="00AD03B3"/>
    <w:rsid w:val="00AD4A0A"/>
    <w:rsid w:val="00AF29AE"/>
    <w:rsid w:val="00AF318D"/>
    <w:rsid w:val="00B06B83"/>
    <w:rsid w:val="00B128F1"/>
    <w:rsid w:val="00B17A3A"/>
    <w:rsid w:val="00B22650"/>
    <w:rsid w:val="00B24AE4"/>
    <w:rsid w:val="00B356CC"/>
    <w:rsid w:val="00B37A72"/>
    <w:rsid w:val="00B42B2B"/>
    <w:rsid w:val="00B43266"/>
    <w:rsid w:val="00B43D53"/>
    <w:rsid w:val="00B44113"/>
    <w:rsid w:val="00B46C99"/>
    <w:rsid w:val="00B5082A"/>
    <w:rsid w:val="00B52BC0"/>
    <w:rsid w:val="00B60E6F"/>
    <w:rsid w:val="00BA4F9D"/>
    <w:rsid w:val="00BB2AFA"/>
    <w:rsid w:val="00BC10FB"/>
    <w:rsid w:val="00BC6BFF"/>
    <w:rsid w:val="00C04D11"/>
    <w:rsid w:val="00C121D4"/>
    <w:rsid w:val="00C25196"/>
    <w:rsid w:val="00C27C78"/>
    <w:rsid w:val="00C33BE5"/>
    <w:rsid w:val="00C50BF0"/>
    <w:rsid w:val="00C63676"/>
    <w:rsid w:val="00C71F3A"/>
    <w:rsid w:val="00C80FAB"/>
    <w:rsid w:val="00C82BC3"/>
    <w:rsid w:val="00C84111"/>
    <w:rsid w:val="00C84F0F"/>
    <w:rsid w:val="00C870E8"/>
    <w:rsid w:val="00CA56E6"/>
    <w:rsid w:val="00CB0184"/>
    <w:rsid w:val="00CB18BE"/>
    <w:rsid w:val="00CB5FC9"/>
    <w:rsid w:val="00CD04EB"/>
    <w:rsid w:val="00CD5045"/>
    <w:rsid w:val="00CE20C0"/>
    <w:rsid w:val="00CE47C7"/>
    <w:rsid w:val="00CE6C48"/>
    <w:rsid w:val="00CF118E"/>
    <w:rsid w:val="00CF52C4"/>
    <w:rsid w:val="00D02A82"/>
    <w:rsid w:val="00D15E51"/>
    <w:rsid w:val="00D16432"/>
    <w:rsid w:val="00D16DF2"/>
    <w:rsid w:val="00D32B46"/>
    <w:rsid w:val="00D348D0"/>
    <w:rsid w:val="00D354A0"/>
    <w:rsid w:val="00D35857"/>
    <w:rsid w:val="00D40AE1"/>
    <w:rsid w:val="00D52CD5"/>
    <w:rsid w:val="00D70FD5"/>
    <w:rsid w:val="00D713BB"/>
    <w:rsid w:val="00D72202"/>
    <w:rsid w:val="00D80E13"/>
    <w:rsid w:val="00D9184A"/>
    <w:rsid w:val="00D96488"/>
    <w:rsid w:val="00DE5054"/>
    <w:rsid w:val="00DE6475"/>
    <w:rsid w:val="00DF166B"/>
    <w:rsid w:val="00DF362B"/>
    <w:rsid w:val="00E067A7"/>
    <w:rsid w:val="00E21FDE"/>
    <w:rsid w:val="00E34CFA"/>
    <w:rsid w:val="00E42D1F"/>
    <w:rsid w:val="00E43CAD"/>
    <w:rsid w:val="00E771F9"/>
    <w:rsid w:val="00E93E1D"/>
    <w:rsid w:val="00E9777E"/>
    <w:rsid w:val="00EB11CC"/>
    <w:rsid w:val="00ED350C"/>
    <w:rsid w:val="00ED5E97"/>
    <w:rsid w:val="00ED796B"/>
    <w:rsid w:val="00F1460F"/>
    <w:rsid w:val="00F35FCA"/>
    <w:rsid w:val="00F36EB5"/>
    <w:rsid w:val="00F567C0"/>
    <w:rsid w:val="00F57E83"/>
    <w:rsid w:val="00F6445B"/>
    <w:rsid w:val="00F64955"/>
    <w:rsid w:val="00F9382D"/>
    <w:rsid w:val="00FB545F"/>
    <w:rsid w:val="00FD1B9D"/>
    <w:rsid w:val="00FE6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F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6DF2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A4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A4493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8A449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B22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22650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semiHidden/>
    <w:rsid w:val="00B22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22650"/>
    <w:rPr>
      <w:rFonts w:eastAsia="Times New Roman" w:cs="Times New Roman"/>
      <w:lang w:eastAsia="ru-RU"/>
    </w:rPr>
  </w:style>
  <w:style w:type="character" w:styleId="ab">
    <w:name w:val="Hyperlink"/>
    <w:basedOn w:val="a0"/>
    <w:uiPriority w:val="99"/>
    <w:rsid w:val="00D348D0"/>
    <w:rPr>
      <w:rFonts w:cs="Times New Roman"/>
      <w:color w:val="0563C1"/>
      <w:u w:val="single"/>
    </w:rPr>
  </w:style>
  <w:style w:type="paragraph" w:styleId="ac">
    <w:name w:val="Normal (Web)"/>
    <w:basedOn w:val="a"/>
    <w:uiPriority w:val="99"/>
    <w:rsid w:val="006F7C21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styleId="ad">
    <w:name w:val="Plain Text"/>
    <w:basedOn w:val="a"/>
    <w:link w:val="ae"/>
    <w:unhideWhenUsed/>
    <w:rsid w:val="000B7B9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0B7B99"/>
    <w:rPr>
      <w:rFonts w:ascii="Courier New" w:eastAsia="Times New Roman" w:hAnsi="Courier New" w:cs="Courier New"/>
      <w:sz w:val="20"/>
      <w:szCs w:val="20"/>
    </w:rPr>
  </w:style>
  <w:style w:type="paragraph" w:styleId="af">
    <w:name w:val="Body Text Indent"/>
    <w:basedOn w:val="a"/>
    <w:link w:val="af0"/>
    <w:semiHidden/>
    <w:unhideWhenUsed/>
    <w:rsid w:val="000B7B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hAnsi="Arial" w:cs="Arial"/>
      <w:color w:val="000000"/>
      <w:sz w:val="28"/>
    </w:rPr>
  </w:style>
  <w:style w:type="character" w:customStyle="1" w:styleId="af0">
    <w:name w:val="Основной текст с отступом Знак"/>
    <w:basedOn w:val="a0"/>
    <w:link w:val="af"/>
    <w:semiHidden/>
    <w:rsid w:val="000B7B99"/>
    <w:rPr>
      <w:rFonts w:ascii="Arial" w:eastAsia="Times New Roman" w:hAnsi="Arial" w:cs="Arial"/>
      <w:color w:val="000000"/>
      <w:sz w:val="28"/>
    </w:rPr>
  </w:style>
  <w:style w:type="paragraph" w:customStyle="1" w:styleId="ConsPlusTitle">
    <w:name w:val="ConsPlusTitle"/>
    <w:uiPriority w:val="99"/>
    <w:rsid w:val="00C27C7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153C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153C60"/>
    <w:rPr>
      <w:rFonts w:ascii="Arial" w:eastAsia="Times New Roman" w:hAnsi="Arial" w:cs="Arial"/>
      <w:sz w:val="20"/>
      <w:szCs w:val="20"/>
    </w:rPr>
  </w:style>
  <w:style w:type="paragraph" w:customStyle="1" w:styleId="headertext">
    <w:name w:val="headertext"/>
    <w:basedOn w:val="a"/>
    <w:rsid w:val="004426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uiPriority w:val="99"/>
    <w:qFormat/>
    <w:locked/>
    <w:rsid w:val="00CF118E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2">
    <w:name w:val="Название Знак"/>
    <w:basedOn w:val="a0"/>
    <w:link w:val="af1"/>
    <w:uiPriority w:val="99"/>
    <w:rsid w:val="00CF118E"/>
    <w:rPr>
      <w:rFonts w:ascii="Cambria" w:eastAsia="Times New Roman" w:hAnsi="Cambria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4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AD611-CE13-4D4E-A59C-A1C20A5D5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2018-03-20T01:24:00Z</cp:lastPrinted>
  <dcterms:created xsi:type="dcterms:W3CDTF">2020-06-26T13:00:00Z</dcterms:created>
  <dcterms:modified xsi:type="dcterms:W3CDTF">2020-06-26T13:00:00Z</dcterms:modified>
</cp:coreProperties>
</file>