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E7" w:rsidRPr="00160A0B" w:rsidRDefault="00F55FE7" w:rsidP="00F55FE7">
      <w:pPr>
        <w:pStyle w:val="a4"/>
        <w:rPr>
          <w:b w:val="0"/>
          <w:sz w:val="24"/>
        </w:rPr>
      </w:pPr>
      <w:r w:rsidRPr="00160A0B">
        <w:rPr>
          <w:b w:val="0"/>
          <w:sz w:val="24"/>
        </w:rPr>
        <w:t>Российская Федерация</w:t>
      </w:r>
    </w:p>
    <w:p w:rsidR="00F55FE7" w:rsidRPr="00160A0B" w:rsidRDefault="00F55FE7" w:rsidP="00F55FE7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60A0B">
        <w:rPr>
          <w:rFonts w:ascii="Times New Roman" w:hAnsi="Times New Roman"/>
          <w:bCs/>
          <w:sz w:val="24"/>
          <w:szCs w:val="24"/>
        </w:rPr>
        <w:t>Иркутская область</w:t>
      </w:r>
    </w:p>
    <w:p w:rsidR="00F55FE7" w:rsidRPr="00160A0B" w:rsidRDefault="00F55FE7" w:rsidP="00F55FE7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160A0B">
        <w:rPr>
          <w:rFonts w:ascii="Times New Roman" w:hAnsi="Times New Roman"/>
          <w:bCs/>
          <w:sz w:val="24"/>
          <w:szCs w:val="24"/>
        </w:rPr>
        <w:t>Заларинский</w:t>
      </w:r>
      <w:proofErr w:type="spellEnd"/>
      <w:r w:rsidRPr="00160A0B">
        <w:rPr>
          <w:rFonts w:ascii="Times New Roman" w:hAnsi="Times New Roman"/>
          <w:bCs/>
          <w:sz w:val="24"/>
          <w:szCs w:val="24"/>
        </w:rPr>
        <w:t xml:space="preserve"> район</w:t>
      </w:r>
    </w:p>
    <w:p w:rsidR="00F55FE7" w:rsidRPr="00160A0B" w:rsidRDefault="00F55FE7" w:rsidP="00F55FE7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60A0B">
        <w:rPr>
          <w:rFonts w:ascii="Times New Roman" w:hAnsi="Times New Roman"/>
          <w:bCs/>
          <w:sz w:val="24"/>
          <w:szCs w:val="24"/>
        </w:rPr>
        <w:t>казённое учреждение</w:t>
      </w:r>
    </w:p>
    <w:p w:rsidR="00F55FE7" w:rsidRPr="00160A0B" w:rsidRDefault="00F55FE7" w:rsidP="00F55FE7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60A0B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160A0B">
        <w:rPr>
          <w:rFonts w:ascii="Times New Roman" w:hAnsi="Times New Roman"/>
          <w:bCs/>
          <w:sz w:val="24"/>
          <w:szCs w:val="24"/>
        </w:rPr>
        <w:t>Хор-Тагнинского</w:t>
      </w:r>
      <w:proofErr w:type="spellEnd"/>
      <w:r w:rsidRPr="00160A0B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F55FE7" w:rsidRPr="00160A0B" w:rsidRDefault="00F55FE7" w:rsidP="00F55F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5FE7" w:rsidRPr="00160A0B" w:rsidRDefault="00F55FE7" w:rsidP="00F55FE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0A0B">
        <w:rPr>
          <w:rFonts w:ascii="Times New Roman" w:hAnsi="Times New Roman"/>
          <w:b/>
          <w:sz w:val="24"/>
          <w:szCs w:val="24"/>
        </w:rPr>
        <w:t>ПОСТАНОВЛЕНИЕ</w:t>
      </w:r>
    </w:p>
    <w:p w:rsidR="00F55FE7" w:rsidRPr="00160A0B" w:rsidRDefault="00F55FE7" w:rsidP="00F55F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5FE7" w:rsidRPr="00160A0B" w:rsidRDefault="00F55FE7" w:rsidP="00F55FE7">
      <w:pPr>
        <w:tabs>
          <w:tab w:val="left" w:pos="6705"/>
        </w:tabs>
        <w:spacing w:after="0"/>
        <w:rPr>
          <w:rFonts w:ascii="Times New Roman" w:hAnsi="Times New Roman"/>
          <w:sz w:val="24"/>
          <w:szCs w:val="24"/>
        </w:rPr>
      </w:pPr>
      <w:r w:rsidRPr="00160A0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20.02. </w:t>
      </w:r>
      <w:r w:rsidRPr="00160A0B">
        <w:rPr>
          <w:rFonts w:ascii="Times New Roman" w:hAnsi="Times New Roman"/>
          <w:sz w:val="24"/>
          <w:szCs w:val="24"/>
        </w:rPr>
        <w:t xml:space="preserve">2014 г.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60A0B">
        <w:rPr>
          <w:rFonts w:ascii="Times New Roman" w:hAnsi="Times New Roman"/>
          <w:sz w:val="24"/>
          <w:szCs w:val="24"/>
        </w:rPr>
        <w:t xml:space="preserve">         №    </w:t>
      </w:r>
      <w:r>
        <w:rPr>
          <w:rFonts w:ascii="Times New Roman" w:hAnsi="Times New Roman"/>
          <w:sz w:val="24"/>
          <w:szCs w:val="24"/>
        </w:rPr>
        <w:t xml:space="preserve">17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160A0B">
        <w:rPr>
          <w:rFonts w:ascii="Times New Roman" w:hAnsi="Times New Roman"/>
          <w:sz w:val="24"/>
          <w:szCs w:val="24"/>
        </w:rPr>
        <w:t xml:space="preserve">                              с. </w:t>
      </w:r>
      <w:proofErr w:type="spellStart"/>
      <w:r w:rsidRPr="00160A0B">
        <w:rPr>
          <w:rFonts w:ascii="Times New Roman" w:hAnsi="Times New Roman"/>
          <w:sz w:val="24"/>
          <w:szCs w:val="24"/>
        </w:rPr>
        <w:t>Хор-Тагна</w:t>
      </w:r>
      <w:proofErr w:type="spellEnd"/>
    </w:p>
    <w:p w:rsidR="00F55FE7" w:rsidRPr="00160A0B" w:rsidRDefault="00F55FE7" w:rsidP="00F55F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5FE7" w:rsidRDefault="00F55FE7" w:rsidP="00F5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работы по реализации мероприятий </w:t>
      </w:r>
    </w:p>
    <w:p w:rsidR="00F55FE7" w:rsidRDefault="00F55FE7" w:rsidP="00F5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проектов народных инициатив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F55FE7" w:rsidRDefault="00F55FE7" w:rsidP="00F5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в 2014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55FE7" w:rsidRDefault="00F55FE7" w:rsidP="00F55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FE7" w:rsidRPr="00AD0822" w:rsidRDefault="00F55FE7" w:rsidP="00F55FE7">
      <w:pPr>
        <w:spacing w:after="0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 февраля 2014 года  № 17 б </w:t>
      </w:r>
      <w:r>
        <w:rPr>
          <w:sz w:val="28"/>
          <w:szCs w:val="28"/>
        </w:rPr>
        <w:t xml:space="preserve">«О реализации мероприятий перечня народных инициатив», </w:t>
      </w:r>
      <w:r>
        <w:rPr>
          <w:rFonts w:ascii="Times New Roman" w:hAnsi="Times New Roman" w:cs="Times New Roman"/>
          <w:sz w:val="28"/>
          <w:szCs w:val="28"/>
        </w:rPr>
        <w:t xml:space="preserve"> соглашением «О предоставлении в 2014 году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F55FE7" w:rsidRDefault="00F55FE7" w:rsidP="00F5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FE7" w:rsidRDefault="00F55FE7" w:rsidP="00F5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F55FE7" w:rsidRDefault="00F55FE7" w:rsidP="00F5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FE7" w:rsidRDefault="00F55FE7" w:rsidP="00F55FE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Порядок организации работы по реализации мероприятий Перечня проектов народных инициатив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в 2014 году.</w:t>
      </w:r>
    </w:p>
    <w:p w:rsidR="00F55FE7" w:rsidRDefault="00F55FE7" w:rsidP="00F55FE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 в информационном издании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Хор-Тагнинский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F55FE7" w:rsidRDefault="00F55FE7" w:rsidP="00F55FE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cs="Calibri"/>
          <w:sz w:val="28"/>
          <w:szCs w:val="28"/>
          <w:lang w:val="en-US"/>
        </w:rPr>
        <w:t>hor</w:t>
      </w:r>
      <w:proofErr w:type="spellEnd"/>
      <w:r w:rsidRPr="00750784">
        <w:rPr>
          <w:rFonts w:cs="Calibri"/>
          <w:sz w:val="28"/>
          <w:szCs w:val="28"/>
        </w:rPr>
        <w:t>-</w:t>
      </w:r>
      <w:proofErr w:type="spellStart"/>
      <w:r>
        <w:rPr>
          <w:rFonts w:cs="Calibri"/>
          <w:sz w:val="28"/>
          <w:szCs w:val="28"/>
          <w:lang w:val="en-US"/>
        </w:rPr>
        <w:t>tagna</w:t>
      </w:r>
      <w:proofErr w:type="spellEnd"/>
      <w:r w:rsidRPr="00750784">
        <w:rPr>
          <w:rFonts w:cs="Calibri"/>
          <w:sz w:val="28"/>
          <w:szCs w:val="28"/>
        </w:rPr>
        <w:t>.</w:t>
      </w:r>
      <w:proofErr w:type="spellStart"/>
      <w:r>
        <w:rPr>
          <w:rFonts w:cs="Calibri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55FE7" w:rsidRDefault="00F55FE7" w:rsidP="00F55FE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FE7" w:rsidRDefault="00F55FE7" w:rsidP="00F5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FE7" w:rsidRDefault="00F55FE7" w:rsidP="00F5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FE7" w:rsidRDefault="00F55FE7" w:rsidP="00F5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FE7" w:rsidRDefault="00F55FE7" w:rsidP="00F5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</w:p>
    <w:p w:rsidR="00F55FE7" w:rsidRDefault="00F55FE7" w:rsidP="00F5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E7" w:rsidRDefault="00F55FE7" w:rsidP="00F55F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постановлением  администрации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                             от   20.02.2014  №   17 в</w:t>
      </w:r>
    </w:p>
    <w:p w:rsidR="00F55FE7" w:rsidRDefault="00F55FE7" w:rsidP="00F55F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5FE7" w:rsidRDefault="00F55FE7" w:rsidP="00F5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                                                                                                                      организации работы по реализации мероприятий Перечня проектов народных инициатив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Хор-Тагнинского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</w:p>
    <w:p w:rsidR="00F55FE7" w:rsidRDefault="00F55FE7" w:rsidP="00F5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2014 году </w:t>
      </w:r>
    </w:p>
    <w:p w:rsidR="00F55FE7" w:rsidRDefault="00F55FE7" w:rsidP="00F5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FE7" w:rsidRPr="00AE52CC" w:rsidRDefault="00F55FE7" w:rsidP="00F55FE7">
      <w:pPr>
        <w:spacing w:after="0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работы по реализации мероприятий Перечня проектов народных инициатив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2014 году разработан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20.02.2014   № 17 б  «</w:t>
      </w:r>
      <w:r>
        <w:rPr>
          <w:sz w:val="28"/>
          <w:szCs w:val="28"/>
        </w:rPr>
        <w:t>О реализации мероприятий перечня народных инициатив»</w:t>
      </w:r>
      <w:r>
        <w:rPr>
          <w:rFonts w:ascii="Times New Roman" w:hAnsi="Times New Roman" w:cs="Times New Roman"/>
          <w:sz w:val="28"/>
          <w:szCs w:val="28"/>
        </w:rPr>
        <w:t xml:space="preserve">,  соглашением «О предоставлении в 2014 году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инициатив» (далее – Соглашение), и определяет процедуры организации работы по реализации мероприятий Перечня проектов народных инициатив в 2014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мероприятия Перечня).</w:t>
      </w:r>
    </w:p>
    <w:p w:rsidR="00F55FE7" w:rsidRDefault="00F55FE7" w:rsidP="00F55FE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Перечня осуществляется главными распорядителями бюджетных средств (далее – ГРБС) в размере субсидии, предоставленной из областного бюджета бюджету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– Субсидия), а так же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F55FE7" w:rsidRDefault="00F55FE7" w:rsidP="00F55FE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на реализацию мероприятий Перечня в объеме бюджетных ассигнований, установленных Соглашением, предоставляются получателям бюджетных средств, муниципальным бюджетным учреждения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– исполнитель мероприятий Перечня) в соответствии со сводной бюджетной росписью бюджета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2014 год  пределах доведенных лимитов бюджетных обязательств в порядке, установленном для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по расходам.</w:t>
      </w:r>
    </w:p>
    <w:p w:rsidR="00F55FE7" w:rsidRDefault="00F55FE7" w:rsidP="00F55FE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Перечисление  сре</w:t>
      </w:r>
      <w:proofErr w:type="gramStart"/>
      <w:r>
        <w:rPr>
          <w:rFonts w:ascii="Times New Roman" w:hAnsi="Times New Roman"/>
          <w:sz w:val="28"/>
          <w:szCs w:val="28"/>
        </w:rPr>
        <w:t>дств с л</w:t>
      </w:r>
      <w:proofErr w:type="gramEnd"/>
      <w:r>
        <w:rPr>
          <w:rFonts w:ascii="Times New Roman" w:hAnsi="Times New Roman"/>
          <w:sz w:val="28"/>
          <w:szCs w:val="28"/>
        </w:rPr>
        <w:t xml:space="preserve">ицевых счетов исполнителей мероприятий Перечня на счет подрядных организаций производится в соответствии с действующим </w:t>
      </w:r>
      <w:r>
        <w:rPr>
          <w:rFonts w:ascii="Times New Roman" w:hAnsi="Times New Roman"/>
          <w:sz w:val="28"/>
          <w:szCs w:val="28"/>
        </w:rPr>
        <w:lastRenderedPageBreak/>
        <w:t xml:space="preserve">порядком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по расходам и источникам финансирования дефицита бюджета на основании следующих документов:</w:t>
      </w:r>
    </w:p>
    <w:p w:rsidR="00F55FE7" w:rsidRDefault="00F55FE7" w:rsidP="00F55FE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муниципальные контракты (договоры) на выполнение работ, оказание услуг, заключенные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– муниципальные контракты);</w:t>
      </w:r>
    </w:p>
    <w:p w:rsidR="00F55FE7" w:rsidRDefault="00F55FE7" w:rsidP="00F55FE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</w:p>
    <w:p w:rsidR="00F55FE7" w:rsidRDefault="00F55FE7" w:rsidP="00F55FE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ГРБС еженедельно направляют в комитет экономического развития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</w:t>
      </w:r>
      <w:proofErr w:type="spellStart"/>
      <w:r>
        <w:rPr>
          <w:rFonts w:ascii="Times New Roman" w:hAnsi="Times New Roman"/>
          <w:sz w:val="28"/>
          <w:szCs w:val="28"/>
        </w:rPr>
        <w:t>далее-комитет</w:t>
      </w:r>
      <w:proofErr w:type="spellEnd"/>
      <w:r>
        <w:rPr>
          <w:rFonts w:ascii="Times New Roman" w:hAnsi="Times New Roman"/>
          <w:sz w:val="28"/>
          <w:szCs w:val="28"/>
        </w:rPr>
        <w:t xml:space="preserve"> экономического развития)  информацию  о ходе реализации мероприятий Перечня, а так же итоговый сводный отчет о реализации мероприятий – в срок не позднее 15.01.2015.</w:t>
      </w:r>
    </w:p>
    <w:p w:rsidR="00F55FE7" w:rsidRDefault="00F55FE7" w:rsidP="00F55FE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 экономического развития направляет сводную информацию о ходе реализации мероприятий в Министерство экономического развития Иркутской области в следующие сроки:</w:t>
      </w:r>
    </w:p>
    <w:p w:rsidR="00F55FE7" w:rsidRDefault="00F55FE7" w:rsidP="00F55FE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-мониторинг реализации мероприятий Перечня – до 10 и 25 числа каждого месяца;</w:t>
      </w:r>
    </w:p>
    <w:p w:rsidR="00F55FE7" w:rsidRDefault="00F55FE7" w:rsidP="00F55FE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сводный отчет о реализации мероприятий – в срок не позднее 20.01.2015.</w:t>
      </w:r>
    </w:p>
    <w:p w:rsidR="00F55FE7" w:rsidRDefault="00F55FE7" w:rsidP="00F55FE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55FE7" w:rsidRDefault="00F55FE7" w:rsidP="00F5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</w:p>
    <w:p w:rsidR="00F55FE7" w:rsidRDefault="00F55FE7" w:rsidP="00F5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E7" w:rsidRDefault="00F55FE7" w:rsidP="00F5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FE7" w:rsidRDefault="00F55FE7" w:rsidP="00F5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E3C" w:rsidRPr="00F55FE7" w:rsidRDefault="00276E3C" w:rsidP="00F55FE7"/>
    <w:sectPr w:rsidR="00276E3C" w:rsidRPr="00F55FE7" w:rsidSect="0027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7F8B"/>
    <w:multiLevelType w:val="hybridMultilevel"/>
    <w:tmpl w:val="9DD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450D0"/>
    <w:multiLevelType w:val="hybridMultilevel"/>
    <w:tmpl w:val="0F4A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FE7"/>
    <w:rsid w:val="00276E3C"/>
    <w:rsid w:val="00F5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F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F55FE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F55F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2014-09-04T02:07:00Z</dcterms:created>
  <dcterms:modified xsi:type="dcterms:W3CDTF">2014-09-04T02:10:00Z</dcterms:modified>
</cp:coreProperties>
</file>