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01" w:rsidRPr="00684AAE" w:rsidRDefault="00BA5B01" w:rsidP="00BA5B01">
      <w:pPr>
        <w:pStyle w:val="40"/>
        <w:spacing w:after="40" w:line="240" w:lineRule="auto"/>
        <w:rPr>
          <w:sz w:val="28"/>
          <w:szCs w:val="28"/>
        </w:rPr>
      </w:pPr>
      <w:r w:rsidRPr="00684AAE">
        <w:rPr>
          <w:sz w:val="28"/>
          <w:szCs w:val="28"/>
        </w:rPr>
        <w:t>29.09.2023 Г.№9</w:t>
      </w:r>
      <w:r>
        <w:rPr>
          <w:sz w:val="28"/>
          <w:szCs w:val="28"/>
        </w:rPr>
        <w:t>8</w:t>
      </w:r>
    </w:p>
    <w:p w:rsidR="00BA5B01" w:rsidRPr="00684AAE" w:rsidRDefault="00BA5B01" w:rsidP="00BA5B01">
      <w:pPr>
        <w:pStyle w:val="30"/>
        <w:spacing w:line="240" w:lineRule="auto"/>
        <w:ind w:left="40"/>
        <w:rPr>
          <w:rFonts w:ascii="Times New Roman" w:hAnsi="Times New Roman" w:cs="Times New Roman"/>
        </w:rPr>
      </w:pPr>
      <w:r w:rsidRPr="00684AAE">
        <w:rPr>
          <w:rFonts w:ascii="Times New Roman" w:hAnsi="Times New Roman" w:cs="Times New Roman"/>
        </w:rPr>
        <w:t>РОССИЙСКАЯ ФЕДЕРАЦИЯ</w:t>
      </w:r>
    </w:p>
    <w:p w:rsidR="00BA5B01" w:rsidRPr="00684AAE" w:rsidRDefault="00BA5B01" w:rsidP="00BA5B01">
      <w:pPr>
        <w:pStyle w:val="30"/>
        <w:spacing w:line="240" w:lineRule="auto"/>
        <w:ind w:left="40"/>
        <w:rPr>
          <w:rFonts w:ascii="Times New Roman" w:hAnsi="Times New Roman" w:cs="Times New Roman"/>
        </w:rPr>
      </w:pPr>
      <w:r w:rsidRPr="00684AAE">
        <w:rPr>
          <w:rFonts w:ascii="Times New Roman" w:hAnsi="Times New Roman" w:cs="Times New Roman"/>
        </w:rPr>
        <w:t>ИРКУТСКАЯ ОБЛАСТЬ</w:t>
      </w:r>
      <w:r w:rsidRPr="00684AAE">
        <w:rPr>
          <w:rFonts w:ascii="Times New Roman" w:hAnsi="Times New Roman" w:cs="Times New Roman"/>
        </w:rPr>
        <w:br/>
        <w:t>МУНИЦИПАЛЬНОЕ ОБРАЗОВАНИЕ</w:t>
      </w:r>
    </w:p>
    <w:p w:rsidR="00BA5B01" w:rsidRPr="00684AAE" w:rsidRDefault="00BA5B01" w:rsidP="00BA5B01">
      <w:pPr>
        <w:pStyle w:val="30"/>
        <w:spacing w:line="240" w:lineRule="auto"/>
        <w:ind w:left="40"/>
        <w:rPr>
          <w:rFonts w:ascii="Times New Roman" w:hAnsi="Times New Roman" w:cs="Times New Roman"/>
        </w:rPr>
      </w:pPr>
      <w:r w:rsidRPr="00684AAE">
        <w:rPr>
          <w:rFonts w:ascii="Times New Roman" w:hAnsi="Times New Roman" w:cs="Times New Roman"/>
        </w:rPr>
        <w:t>ЗАЛАРИНСКИЙ РАЙОН</w:t>
      </w:r>
      <w:r w:rsidRPr="00684AAE">
        <w:rPr>
          <w:rFonts w:ascii="Times New Roman" w:hAnsi="Times New Roman" w:cs="Times New Roman"/>
        </w:rPr>
        <w:br/>
        <w:t>КАЗЕННОЕ УЧРЕЖДЕНИЕ АДМИНИСТРАЦИЯ</w:t>
      </w:r>
      <w:r w:rsidRPr="00684AAE">
        <w:rPr>
          <w:rFonts w:ascii="Times New Roman" w:hAnsi="Times New Roman" w:cs="Times New Roman"/>
        </w:rPr>
        <w:br/>
        <w:t>ХОР-ТАГНИНСКОЕ МУНИЦИПАЛЬНОГО ОБРАЗОВАНИЯ</w:t>
      </w:r>
    </w:p>
    <w:p w:rsidR="00BA5B01" w:rsidRPr="00684AAE" w:rsidRDefault="00BA5B01" w:rsidP="00BA5B0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AA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A5B01" w:rsidRPr="00684AAE" w:rsidRDefault="00BA5B01" w:rsidP="00BA5B01">
      <w:pPr>
        <w:pStyle w:val="Default"/>
        <w:jc w:val="both"/>
        <w:rPr>
          <w:rFonts w:eastAsia="Times New Roman"/>
          <w:caps/>
          <w:sz w:val="28"/>
          <w:szCs w:val="28"/>
          <w:lang w:eastAsia="ar-SA"/>
        </w:rPr>
      </w:pPr>
      <w:r w:rsidRPr="00684AAE">
        <w:rPr>
          <w:rFonts w:eastAsia="Calibri"/>
          <w:b/>
          <w:bCs/>
          <w:sz w:val="28"/>
          <w:szCs w:val="28"/>
        </w:rPr>
        <w:br/>
      </w:r>
      <w:r w:rsidRPr="00684AAE">
        <w:rPr>
          <w:rFonts w:eastAsia="Times New Roman"/>
          <w:b/>
          <w:caps/>
          <w:sz w:val="28"/>
          <w:szCs w:val="28"/>
          <w:lang w:eastAsia="ar-SA"/>
        </w:rPr>
        <w:t xml:space="preserve">ОБ ОТМЕНЕ </w:t>
      </w:r>
      <w:proofErr w:type="gramStart"/>
      <w:r w:rsidRPr="00684AAE">
        <w:rPr>
          <w:rFonts w:eastAsia="Times New Roman"/>
          <w:b/>
          <w:caps/>
          <w:sz w:val="28"/>
          <w:szCs w:val="28"/>
          <w:lang w:eastAsia="ar-SA"/>
        </w:rPr>
        <w:t>ПОСТАНОВЛЕНИЯ  от</w:t>
      </w:r>
      <w:proofErr w:type="gramEnd"/>
      <w:r w:rsidRPr="00684AAE">
        <w:rPr>
          <w:rFonts w:eastAsia="Times New Roman"/>
          <w:b/>
          <w:caps/>
          <w:sz w:val="28"/>
          <w:szCs w:val="28"/>
          <w:lang w:eastAsia="ar-SA"/>
        </w:rPr>
        <w:t xml:space="preserve"> 09.11.2022 г. №63 «</w:t>
      </w:r>
      <w:r w:rsidRPr="00684AAE">
        <w:rPr>
          <w:b/>
          <w:bCs/>
          <w:color w:val="auto"/>
          <w:sz w:val="28"/>
          <w:szCs w:val="28"/>
        </w:rPr>
        <w:t>ОБ УТВЕРЖДЕНИИ ПРОГРАММЫ ПРОФИЛАКТИКИ НАРУШЕНИЙ ОБЯЗАТЕЛЬНЫХ ТРЕБОВАНИЙ, ТРЕБОВАНИЙ, УСТАНОВЛЕННЫХ МУНИЦИПАЛЬНЫМИ ПРАВОВЫМИ АКТАМИ, В ОБЛАСТИ ОХРАНЫ И ИСПОЛЬЗОВАНИЯ ОСОБО ОХРАНЯЕМЫХ ПРИРОДНЫХ ТЕРРИТОРИЙ МЕСТНОГО ЗНАЧЕНИЯ НА ТЕРРИТОРИИ ХОР-ТАГНИНСКОГО МУНИЦИПАЛЬНОГО ОБРАЗОВАНИЯ НА 2023 ГОД»</w:t>
      </w:r>
    </w:p>
    <w:p w:rsidR="00BA5B01" w:rsidRPr="00684AAE" w:rsidRDefault="00BA5B01" w:rsidP="00BA5B01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5B01" w:rsidRPr="00684AAE" w:rsidRDefault="00BA5B01" w:rsidP="00BA5B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4AAE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исполнение статьи 44 Федерального закона от 31 июля 2020г. № 248-ФЗ «О государственном контроле (надзоре) и муниципальном контроле в Российской Федерации»,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2021г. № 990, администрация Хор-</w:t>
      </w:r>
      <w:proofErr w:type="spellStart"/>
      <w:r w:rsidRPr="00684AAE">
        <w:rPr>
          <w:rFonts w:ascii="Times New Roman" w:eastAsia="Times New Roman" w:hAnsi="Times New Roman" w:cs="Times New Roman"/>
          <w:sz w:val="28"/>
          <w:szCs w:val="28"/>
          <w:lang w:eastAsia="ar-SA"/>
        </w:rPr>
        <w:t>Тагнинского</w:t>
      </w:r>
      <w:proofErr w:type="spellEnd"/>
      <w:r w:rsidRPr="00684A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муниципального образования, администрация Хор-</w:t>
      </w:r>
      <w:proofErr w:type="spellStart"/>
      <w:r w:rsidRPr="00684AAE">
        <w:rPr>
          <w:rFonts w:ascii="Times New Roman" w:eastAsia="Times New Roman" w:hAnsi="Times New Roman" w:cs="Times New Roman"/>
          <w:sz w:val="28"/>
          <w:szCs w:val="28"/>
          <w:lang w:eastAsia="ar-SA"/>
        </w:rPr>
        <w:t>Тагнинского</w:t>
      </w:r>
      <w:proofErr w:type="spellEnd"/>
      <w:r w:rsidRPr="00684A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образования, </w:t>
      </w:r>
    </w:p>
    <w:p w:rsidR="00BA5B01" w:rsidRPr="00684AAE" w:rsidRDefault="00BA5B01" w:rsidP="00BA5B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5B01" w:rsidRPr="00684AAE" w:rsidRDefault="00BA5B01" w:rsidP="00BA5B0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4AA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ПОСТАНОВЛЯЕТ</w:t>
      </w:r>
      <w:r w:rsidRPr="00684AA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A5B01" w:rsidRPr="00684AAE" w:rsidRDefault="00BA5B01" w:rsidP="00BA5B01">
      <w:pPr>
        <w:pStyle w:val="Default"/>
        <w:ind w:firstLine="709"/>
        <w:jc w:val="both"/>
        <w:rPr>
          <w:sz w:val="28"/>
          <w:szCs w:val="28"/>
        </w:rPr>
      </w:pPr>
      <w:r w:rsidRPr="00684AAE">
        <w:rPr>
          <w:sz w:val="28"/>
          <w:szCs w:val="28"/>
        </w:rPr>
        <w:t>1.Признать утратившим силу Постановление «Об утверждении программы профилактики нарушений обязательных требований, требований установленных муниципальными правовыми актами, в области охраны и использования особо охраняемых природных территорий местного значения на территории Хор-</w:t>
      </w:r>
      <w:proofErr w:type="spellStart"/>
      <w:r w:rsidRPr="00684AAE">
        <w:rPr>
          <w:sz w:val="28"/>
          <w:szCs w:val="28"/>
        </w:rPr>
        <w:t>Тагнинского</w:t>
      </w:r>
      <w:proofErr w:type="spellEnd"/>
      <w:r w:rsidRPr="00684AAE">
        <w:rPr>
          <w:sz w:val="28"/>
          <w:szCs w:val="28"/>
        </w:rPr>
        <w:t xml:space="preserve"> </w:t>
      </w:r>
      <w:proofErr w:type="spellStart"/>
      <w:r w:rsidRPr="00684AAE">
        <w:rPr>
          <w:sz w:val="28"/>
          <w:szCs w:val="28"/>
        </w:rPr>
        <w:t>мунициального</w:t>
      </w:r>
      <w:proofErr w:type="spellEnd"/>
      <w:r w:rsidRPr="00684AAE">
        <w:rPr>
          <w:sz w:val="28"/>
          <w:szCs w:val="28"/>
        </w:rPr>
        <w:t xml:space="preserve"> образования на 2023 </w:t>
      </w:r>
      <w:proofErr w:type="gramStart"/>
      <w:r w:rsidRPr="00684AAE">
        <w:rPr>
          <w:sz w:val="28"/>
          <w:szCs w:val="28"/>
        </w:rPr>
        <w:t>год»  от</w:t>
      </w:r>
      <w:proofErr w:type="gramEnd"/>
      <w:r w:rsidRPr="00684AAE">
        <w:rPr>
          <w:sz w:val="28"/>
          <w:szCs w:val="28"/>
        </w:rPr>
        <w:t xml:space="preserve"> 09.11.2022 года №63.</w:t>
      </w:r>
    </w:p>
    <w:p w:rsidR="00BA5B01" w:rsidRPr="00684AAE" w:rsidRDefault="00BA5B01" w:rsidP="00BA5B01">
      <w:pPr>
        <w:pStyle w:val="a3"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AE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информационном издании «Хор-</w:t>
      </w:r>
      <w:proofErr w:type="spellStart"/>
      <w:r w:rsidRPr="00684AAE">
        <w:rPr>
          <w:rFonts w:ascii="Times New Roman" w:hAnsi="Times New Roman" w:cs="Times New Roman"/>
          <w:sz w:val="28"/>
          <w:szCs w:val="28"/>
        </w:rPr>
        <w:t>Тагнинский</w:t>
      </w:r>
      <w:proofErr w:type="spellEnd"/>
      <w:r w:rsidRPr="00684AAE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BA5B01" w:rsidRPr="00684AAE" w:rsidRDefault="00BA5B01" w:rsidP="00BA5B01">
      <w:pPr>
        <w:pStyle w:val="a3"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AAE">
        <w:rPr>
          <w:rFonts w:ascii="Times New Roman" w:hAnsi="Times New Roman" w:cs="Times New Roman"/>
          <w:sz w:val="28"/>
          <w:szCs w:val="28"/>
        </w:rPr>
        <w:t>3.</w:t>
      </w:r>
      <w:r w:rsidRPr="00684AA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Pr="00684AAE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опубликования.</w:t>
      </w:r>
    </w:p>
    <w:p w:rsidR="00BA5B01" w:rsidRPr="00684AAE" w:rsidRDefault="00BA5B01" w:rsidP="00BA5B01">
      <w:pPr>
        <w:pStyle w:val="a3"/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A5B01" w:rsidRPr="00684AAE" w:rsidRDefault="00BA5B01" w:rsidP="00BA5B01">
      <w:pPr>
        <w:pStyle w:val="a3"/>
        <w:suppressAutoHyphens/>
        <w:rPr>
          <w:rFonts w:ascii="Times New Roman" w:hAnsi="Times New Roman" w:cs="Times New Roman"/>
          <w:bCs/>
          <w:sz w:val="28"/>
          <w:szCs w:val="28"/>
        </w:rPr>
      </w:pPr>
    </w:p>
    <w:p w:rsidR="00BA5B01" w:rsidRPr="00684AAE" w:rsidRDefault="00BA5B01" w:rsidP="00BA5B0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AAE">
        <w:rPr>
          <w:rFonts w:ascii="Times New Roman" w:hAnsi="Times New Roman" w:cs="Times New Roman"/>
          <w:sz w:val="28"/>
          <w:szCs w:val="28"/>
        </w:rPr>
        <w:lastRenderedPageBreak/>
        <w:t>Глава Хор-</w:t>
      </w:r>
      <w:proofErr w:type="spellStart"/>
      <w:r w:rsidRPr="00684AAE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68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B01" w:rsidRPr="00684AAE" w:rsidRDefault="00BA5B01" w:rsidP="00BA5B0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A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4AA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proofErr w:type="spellStart"/>
      <w:r w:rsidRPr="00684AAE">
        <w:rPr>
          <w:rFonts w:ascii="Times New Roman" w:hAnsi="Times New Roman" w:cs="Times New Roman"/>
          <w:sz w:val="28"/>
          <w:szCs w:val="28"/>
        </w:rPr>
        <w:t>Е.И.Крицкая</w:t>
      </w:r>
      <w:proofErr w:type="spellEnd"/>
      <w:r w:rsidRPr="00684AAE">
        <w:rPr>
          <w:rFonts w:ascii="Times New Roman" w:hAnsi="Times New Roman" w:cs="Times New Roman"/>
          <w:sz w:val="28"/>
          <w:szCs w:val="28"/>
        </w:rPr>
        <w:t xml:space="preserve"> Кунц</w:t>
      </w:r>
    </w:p>
    <w:p w:rsidR="00C05507" w:rsidRDefault="00C05507">
      <w:bookmarkStart w:id="0" w:name="_GoBack"/>
      <w:bookmarkEnd w:id="0"/>
    </w:p>
    <w:sectPr w:rsidR="00C0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39"/>
    <w:rsid w:val="003F4739"/>
    <w:rsid w:val="00BA5B01"/>
    <w:rsid w:val="00C0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52323-165D-43BA-B1F9-0F25D3AB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B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A5B01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character" w:customStyle="1" w:styleId="3">
    <w:name w:val="Основной текст (3)_"/>
    <w:basedOn w:val="a0"/>
    <w:link w:val="30"/>
    <w:rsid w:val="00BA5B01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A5B01"/>
    <w:pPr>
      <w:widowControl w:val="0"/>
      <w:shd w:val="clear" w:color="auto" w:fill="FFFFFF"/>
      <w:spacing w:after="0" w:line="504" w:lineRule="exact"/>
      <w:jc w:val="center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rsid w:val="00BA5B0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A5B01"/>
    <w:pPr>
      <w:widowControl w:val="0"/>
      <w:shd w:val="clear" w:color="auto" w:fill="FFFFFF"/>
      <w:spacing w:before="780" w:after="0" w:line="29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customStyle="1" w:styleId="a4">
    <w:name w:val="Абзац списка Знак"/>
    <w:link w:val="a3"/>
    <w:uiPriority w:val="34"/>
    <w:locked/>
    <w:rsid w:val="00BA5B01"/>
  </w:style>
  <w:style w:type="paragraph" w:customStyle="1" w:styleId="Default">
    <w:name w:val="Default"/>
    <w:rsid w:val="00BA5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2023-10-02T07:39:00Z</dcterms:created>
  <dcterms:modified xsi:type="dcterms:W3CDTF">2023-10-02T07:39:00Z</dcterms:modified>
</cp:coreProperties>
</file>