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D1" w:rsidRPr="00E564C3" w:rsidRDefault="003B34D1" w:rsidP="003B34D1">
      <w:pPr>
        <w:pStyle w:val="a3"/>
        <w:rPr>
          <w:b w:val="0"/>
          <w:sz w:val="28"/>
          <w:szCs w:val="28"/>
        </w:rPr>
      </w:pPr>
      <w:r w:rsidRPr="00E564C3">
        <w:rPr>
          <w:b w:val="0"/>
          <w:sz w:val="28"/>
          <w:szCs w:val="28"/>
        </w:rPr>
        <w:t>Российская Федерация</w:t>
      </w:r>
    </w:p>
    <w:p w:rsidR="003B34D1" w:rsidRPr="00E564C3" w:rsidRDefault="003B34D1" w:rsidP="003B34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3B34D1" w:rsidRPr="00E564C3" w:rsidRDefault="003B34D1" w:rsidP="003B34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Заларинский район</w:t>
      </w:r>
    </w:p>
    <w:p w:rsidR="003B34D1" w:rsidRPr="00E564C3" w:rsidRDefault="003B34D1" w:rsidP="003B34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3B34D1" w:rsidRPr="00E564C3" w:rsidRDefault="003B34D1" w:rsidP="003B34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3B34D1" w:rsidRPr="00E564C3" w:rsidRDefault="003B34D1" w:rsidP="003B34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3B34D1" w:rsidRPr="00E564C3" w:rsidRDefault="003B34D1" w:rsidP="003B34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34D1" w:rsidRPr="00E564C3" w:rsidRDefault="003B34D1" w:rsidP="003B34D1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</w:t>
      </w:r>
      <w:r w:rsidR="004C4A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.04.202</w:t>
      </w:r>
      <w:r w:rsidR="004C4A8F">
        <w:rPr>
          <w:rFonts w:ascii="Times New Roman" w:hAnsi="Times New Roman"/>
          <w:sz w:val="28"/>
          <w:szCs w:val="28"/>
        </w:rPr>
        <w:t>4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/>
          <w:sz w:val="28"/>
          <w:szCs w:val="28"/>
        </w:rPr>
        <w:t xml:space="preserve">   №     </w:t>
      </w:r>
      <w:r w:rsidR="004C4A8F">
        <w:rPr>
          <w:rFonts w:ascii="Times New Roman" w:hAnsi="Times New Roman"/>
          <w:sz w:val="28"/>
          <w:szCs w:val="28"/>
        </w:rPr>
        <w:t>38</w:t>
      </w:r>
      <w:r w:rsidRPr="00E564C3">
        <w:rPr>
          <w:rFonts w:ascii="Times New Roman" w:hAnsi="Times New Roman"/>
          <w:sz w:val="28"/>
          <w:szCs w:val="28"/>
        </w:rPr>
        <w:t xml:space="preserve">                        с. Хор-</w:t>
      </w:r>
      <w:proofErr w:type="spellStart"/>
      <w:r w:rsidRPr="00E564C3">
        <w:rPr>
          <w:rFonts w:ascii="Times New Roman" w:hAnsi="Times New Roman"/>
          <w:sz w:val="28"/>
          <w:szCs w:val="28"/>
        </w:rPr>
        <w:t>Тагна</w:t>
      </w:r>
      <w:proofErr w:type="spellEnd"/>
    </w:p>
    <w:p w:rsidR="003B34D1" w:rsidRPr="00E564C3" w:rsidRDefault="003B34D1" w:rsidP="003B34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34D1" w:rsidRPr="00E564C3" w:rsidRDefault="003B34D1" w:rsidP="004C4A8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>О назначении публичных слушаний по проект</w:t>
      </w:r>
      <w:r w:rsidR="004C4A8F">
        <w:rPr>
          <w:rFonts w:ascii="Times New Roman" w:hAnsi="Times New Roman"/>
          <w:b/>
          <w:sz w:val="28"/>
          <w:szCs w:val="28"/>
        </w:rPr>
        <w:t>у</w:t>
      </w:r>
      <w:r w:rsidRPr="00E564C3">
        <w:rPr>
          <w:rFonts w:ascii="Times New Roman" w:hAnsi="Times New Roman"/>
          <w:b/>
          <w:sz w:val="28"/>
          <w:szCs w:val="28"/>
        </w:rPr>
        <w:t xml:space="preserve"> решения Думы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r w:rsidRPr="00E564C3">
        <w:rPr>
          <w:rFonts w:ascii="Times New Roman" w:hAnsi="Times New Roman"/>
          <w:b/>
          <w:sz w:val="28"/>
          <w:szCs w:val="28"/>
        </w:rPr>
        <w:t>Хор-Тагнинского муниципального образования «</w:t>
      </w:r>
      <w:r w:rsidRPr="00F42E33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Хор-Тагнинского муниципального </w:t>
      </w:r>
      <w:proofErr w:type="gramStart"/>
      <w:r w:rsidRPr="00F42E33">
        <w:rPr>
          <w:rFonts w:ascii="Times New Roman" w:hAnsi="Times New Roman"/>
          <w:b/>
          <w:sz w:val="28"/>
          <w:szCs w:val="28"/>
        </w:rPr>
        <w:t>образования »</w:t>
      </w:r>
      <w:proofErr w:type="gramEnd"/>
    </w:p>
    <w:p w:rsidR="003B34D1" w:rsidRDefault="003B34D1" w:rsidP="003B34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4D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34D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пунктом 26 части 1 статьи 16 Федерального закона от 06 октября 2003 г. </w:t>
      </w:r>
      <w:r w:rsidRPr="003B34D1">
        <w:rPr>
          <w:rFonts w:ascii="Times New Roman" w:hAnsi="Times New Roman"/>
          <w:color w:val="000000" w:themeColor="text1"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Иркутской области от 23.07.2008 N 59-оз "О градостроительной деятельности в Иркутской области", Уставом Хор-Тагнинского муниципального образования</w:t>
      </w:r>
    </w:p>
    <w:p w:rsidR="003B34D1" w:rsidRPr="003B34D1" w:rsidRDefault="003B34D1" w:rsidP="003B34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34D1" w:rsidRPr="00E564C3" w:rsidRDefault="003B34D1" w:rsidP="003B3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ПОСТАНОВЛЯЮ:</w:t>
      </w:r>
    </w:p>
    <w:p w:rsidR="003B34D1" w:rsidRPr="00E564C3" w:rsidRDefault="003B34D1" w:rsidP="003B3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4D1" w:rsidRPr="003B34D1" w:rsidRDefault="003B34D1" w:rsidP="003B34D1">
      <w:pPr>
        <w:pStyle w:val="a6"/>
        <w:spacing w:after="0" w:line="240" w:lineRule="auto"/>
        <w:jc w:val="both"/>
        <w:rPr>
          <w:b w:val="0"/>
          <w:szCs w:val="28"/>
        </w:rPr>
      </w:pPr>
      <w:r w:rsidRPr="00E564C3">
        <w:rPr>
          <w:szCs w:val="28"/>
        </w:rPr>
        <w:tab/>
      </w:r>
      <w:r w:rsidRPr="003B34D1">
        <w:rPr>
          <w:b w:val="0"/>
          <w:szCs w:val="28"/>
        </w:rPr>
        <w:t xml:space="preserve">1. </w:t>
      </w:r>
      <w:proofErr w:type="gramStart"/>
      <w:r w:rsidRPr="003B34D1">
        <w:rPr>
          <w:b w:val="0"/>
          <w:szCs w:val="28"/>
        </w:rPr>
        <w:t>Назначить  публичные</w:t>
      </w:r>
      <w:proofErr w:type="gramEnd"/>
      <w:r w:rsidRPr="003B34D1">
        <w:rPr>
          <w:b w:val="0"/>
          <w:szCs w:val="28"/>
        </w:rPr>
        <w:t xml:space="preserve"> слушания по проект</w:t>
      </w:r>
      <w:r w:rsidR="004C4A8F">
        <w:rPr>
          <w:b w:val="0"/>
          <w:szCs w:val="28"/>
        </w:rPr>
        <w:t>у</w:t>
      </w:r>
      <w:r w:rsidRPr="003B34D1">
        <w:rPr>
          <w:b w:val="0"/>
          <w:szCs w:val="28"/>
        </w:rPr>
        <w:t xml:space="preserve"> решения Думы Хор-Тагнинского муниципального образования «Об утверждении Правил землепользования и застройки Хор-Тагнинского муниципального образования»</w:t>
      </w:r>
    </w:p>
    <w:p w:rsidR="003B34D1" w:rsidRPr="003B34D1" w:rsidRDefault="003B34D1" w:rsidP="00F42E33">
      <w:pPr>
        <w:pStyle w:val="a6"/>
        <w:spacing w:after="0" w:line="240" w:lineRule="auto"/>
        <w:ind w:firstLine="709"/>
        <w:jc w:val="both"/>
        <w:rPr>
          <w:b w:val="0"/>
          <w:szCs w:val="28"/>
        </w:rPr>
      </w:pPr>
      <w:r w:rsidRPr="003B34D1">
        <w:rPr>
          <w:b w:val="0"/>
          <w:szCs w:val="28"/>
        </w:rPr>
        <w:t>2. Заключительное заседание публичных слушаний по обсуждению проект</w:t>
      </w:r>
      <w:r w:rsidR="00F42E33">
        <w:rPr>
          <w:b w:val="0"/>
          <w:szCs w:val="28"/>
        </w:rPr>
        <w:t>ов</w:t>
      </w:r>
      <w:r w:rsidRPr="003B34D1">
        <w:rPr>
          <w:b w:val="0"/>
          <w:szCs w:val="28"/>
        </w:rPr>
        <w:t xml:space="preserve"> решения Думы Хор-</w:t>
      </w:r>
      <w:proofErr w:type="gramStart"/>
      <w:r w:rsidRPr="003B34D1">
        <w:rPr>
          <w:b w:val="0"/>
          <w:szCs w:val="28"/>
        </w:rPr>
        <w:t>Тагнинского  муниципального</w:t>
      </w:r>
      <w:proofErr w:type="gramEnd"/>
      <w:r w:rsidRPr="003B34D1">
        <w:rPr>
          <w:b w:val="0"/>
          <w:szCs w:val="28"/>
        </w:rPr>
        <w:t xml:space="preserve"> образования «Об утверждении Правил землепользования и застройки Хор-Тагнинского муниципального образования»</w:t>
      </w:r>
      <w:r w:rsidR="00A5689B">
        <w:rPr>
          <w:b w:val="0"/>
          <w:szCs w:val="28"/>
        </w:rPr>
        <w:t xml:space="preserve">, </w:t>
      </w:r>
      <w:r w:rsidRPr="003B34D1">
        <w:rPr>
          <w:b w:val="0"/>
          <w:szCs w:val="28"/>
        </w:rPr>
        <w:t xml:space="preserve">состоится </w:t>
      </w:r>
      <w:r>
        <w:rPr>
          <w:b w:val="0"/>
          <w:szCs w:val="28"/>
        </w:rPr>
        <w:t>0</w:t>
      </w:r>
      <w:r w:rsidR="004C4A8F">
        <w:rPr>
          <w:b w:val="0"/>
          <w:szCs w:val="28"/>
        </w:rPr>
        <w:t>7</w:t>
      </w:r>
      <w:r w:rsidRPr="003B34D1">
        <w:rPr>
          <w:b w:val="0"/>
          <w:szCs w:val="28"/>
        </w:rPr>
        <w:t xml:space="preserve"> </w:t>
      </w:r>
      <w:r>
        <w:rPr>
          <w:b w:val="0"/>
          <w:szCs w:val="28"/>
        </w:rPr>
        <w:t>мая</w:t>
      </w:r>
      <w:r w:rsidRPr="003B34D1">
        <w:rPr>
          <w:b w:val="0"/>
          <w:szCs w:val="28"/>
        </w:rPr>
        <w:t xml:space="preserve"> 202</w:t>
      </w:r>
      <w:r w:rsidR="004C4A8F">
        <w:rPr>
          <w:b w:val="0"/>
          <w:szCs w:val="28"/>
        </w:rPr>
        <w:t>4</w:t>
      </w:r>
      <w:r w:rsidRPr="003B34D1">
        <w:rPr>
          <w:b w:val="0"/>
          <w:szCs w:val="28"/>
        </w:rPr>
        <w:t xml:space="preserve">  года в 1</w:t>
      </w:r>
      <w:r>
        <w:rPr>
          <w:b w:val="0"/>
          <w:szCs w:val="28"/>
        </w:rPr>
        <w:t>4</w:t>
      </w:r>
      <w:r w:rsidRPr="003B34D1">
        <w:rPr>
          <w:b w:val="0"/>
          <w:szCs w:val="28"/>
        </w:rPr>
        <w:t xml:space="preserve">-00 часов в здании администрации Хор-Тагнинского  муниципального образования по адресу: Иркутская область Заларинский район  </w:t>
      </w:r>
      <w:proofErr w:type="spellStart"/>
      <w:r w:rsidRPr="003B34D1">
        <w:rPr>
          <w:b w:val="0"/>
          <w:szCs w:val="28"/>
        </w:rPr>
        <w:t>с.Хор-Тагна</w:t>
      </w:r>
      <w:proofErr w:type="spellEnd"/>
      <w:r w:rsidRPr="003B34D1">
        <w:rPr>
          <w:b w:val="0"/>
          <w:szCs w:val="28"/>
        </w:rPr>
        <w:t xml:space="preserve"> </w:t>
      </w:r>
      <w:proofErr w:type="spellStart"/>
      <w:r w:rsidRPr="003B34D1">
        <w:rPr>
          <w:b w:val="0"/>
          <w:szCs w:val="28"/>
        </w:rPr>
        <w:t>ул.Хорская</w:t>
      </w:r>
      <w:proofErr w:type="spellEnd"/>
      <w:r w:rsidRPr="003B34D1">
        <w:rPr>
          <w:b w:val="0"/>
          <w:szCs w:val="28"/>
        </w:rPr>
        <w:t xml:space="preserve"> д.5.</w:t>
      </w:r>
    </w:p>
    <w:p w:rsidR="003B34D1" w:rsidRPr="00E564C3" w:rsidRDefault="003B34D1" w:rsidP="003B3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 3. Замечания и предложения в проект</w:t>
      </w:r>
      <w:r w:rsidR="00A5689B">
        <w:rPr>
          <w:rFonts w:ascii="Times New Roman" w:hAnsi="Times New Roman"/>
          <w:sz w:val="28"/>
          <w:szCs w:val="28"/>
        </w:rPr>
        <w:t>ы</w:t>
      </w:r>
      <w:r w:rsidRPr="00E564C3">
        <w:rPr>
          <w:rFonts w:ascii="Times New Roman" w:hAnsi="Times New Roman"/>
          <w:sz w:val="28"/>
          <w:szCs w:val="28"/>
        </w:rPr>
        <w:t xml:space="preserve"> решени</w:t>
      </w:r>
      <w:r w:rsidR="00A5689B">
        <w:rPr>
          <w:rFonts w:ascii="Times New Roman" w:hAnsi="Times New Roman"/>
          <w:sz w:val="28"/>
          <w:szCs w:val="28"/>
        </w:rPr>
        <w:t>й</w:t>
      </w:r>
      <w:r w:rsidRPr="00E564C3">
        <w:rPr>
          <w:rFonts w:ascii="Times New Roman" w:hAnsi="Times New Roman"/>
          <w:sz w:val="28"/>
          <w:szCs w:val="28"/>
        </w:rPr>
        <w:t xml:space="preserve"> принимаются Думой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в здани</w:t>
      </w:r>
      <w:r w:rsidR="00A5689B">
        <w:rPr>
          <w:rFonts w:ascii="Times New Roman" w:hAnsi="Times New Roman"/>
          <w:sz w:val="28"/>
          <w:szCs w:val="28"/>
        </w:rPr>
        <w:t>и</w:t>
      </w:r>
      <w:r w:rsidRPr="00E564C3">
        <w:rPr>
          <w:rFonts w:ascii="Times New Roman" w:hAnsi="Times New Roman"/>
          <w:sz w:val="28"/>
          <w:szCs w:val="28"/>
        </w:rPr>
        <w:t xml:space="preserve"> администрации по адресу: </w:t>
      </w:r>
      <w:r>
        <w:rPr>
          <w:rFonts w:ascii="Times New Roman" w:hAnsi="Times New Roman"/>
          <w:sz w:val="28"/>
          <w:szCs w:val="28"/>
        </w:rPr>
        <w:t xml:space="preserve">Иркутская область Заларинский район  </w:t>
      </w:r>
      <w:proofErr w:type="spellStart"/>
      <w:r>
        <w:rPr>
          <w:rFonts w:ascii="Times New Roman" w:hAnsi="Times New Roman"/>
          <w:sz w:val="28"/>
          <w:szCs w:val="28"/>
        </w:rPr>
        <w:t>с.Хор-Тагна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ул.Хорская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д.5</w:t>
      </w:r>
      <w:r w:rsidRPr="00E564C3">
        <w:rPr>
          <w:rFonts w:ascii="Times New Roman" w:hAnsi="Times New Roman"/>
          <w:sz w:val="28"/>
          <w:szCs w:val="28"/>
        </w:rPr>
        <w:t xml:space="preserve">  в рабочие дни с 8-30 до 17-30 часов до </w:t>
      </w:r>
      <w:r>
        <w:rPr>
          <w:rFonts w:ascii="Times New Roman" w:hAnsi="Times New Roman"/>
          <w:sz w:val="28"/>
          <w:szCs w:val="28"/>
        </w:rPr>
        <w:t>0</w:t>
      </w:r>
      <w:r w:rsidR="004C4A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4C4A8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564C3">
        <w:rPr>
          <w:rFonts w:ascii="Times New Roman" w:hAnsi="Times New Roman"/>
          <w:sz w:val="28"/>
          <w:szCs w:val="28"/>
        </w:rPr>
        <w:t xml:space="preserve">года в письменном виде. </w:t>
      </w:r>
    </w:p>
    <w:p w:rsidR="003B34D1" w:rsidRPr="00E564C3" w:rsidRDefault="003B34D1" w:rsidP="003B34D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564C3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proofErr w:type="gramStart"/>
      <w:r w:rsidRPr="00E564C3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E564C3">
        <w:rPr>
          <w:rFonts w:ascii="Times New Roman" w:hAnsi="Times New Roman" w:cs="Times New Roman"/>
          <w:sz w:val="28"/>
          <w:szCs w:val="28"/>
        </w:rPr>
        <w:t xml:space="preserve">  </w:t>
      </w:r>
      <w:r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информационном листке «Хор-</w:t>
      </w:r>
      <w:proofErr w:type="spellStart"/>
      <w:r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Тагниский</w:t>
      </w:r>
      <w:proofErr w:type="spellEnd"/>
      <w:r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вестник» и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:rsidR="003B34D1" w:rsidRPr="00E564C3" w:rsidRDefault="003B34D1" w:rsidP="003B3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4D1" w:rsidRPr="00E564C3" w:rsidRDefault="003B34D1" w:rsidP="003B34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>Глава  Хор</w:t>
      </w:r>
      <w:proofErr w:type="gramEnd"/>
      <w:r w:rsidRPr="00E564C3">
        <w:rPr>
          <w:rFonts w:ascii="Times New Roman" w:hAnsi="Times New Roman"/>
          <w:sz w:val="28"/>
          <w:szCs w:val="28"/>
        </w:rPr>
        <w:t>-Тагнинского</w:t>
      </w:r>
    </w:p>
    <w:p w:rsidR="003B34D1" w:rsidRPr="00E564C3" w:rsidRDefault="003B34D1" w:rsidP="003B34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564C3">
        <w:rPr>
          <w:rFonts w:ascii="Times New Roman" w:hAnsi="Times New Roman"/>
          <w:sz w:val="28"/>
          <w:szCs w:val="28"/>
        </w:rPr>
        <w:t xml:space="preserve">образования:   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                    </w:t>
      </w:r>
      <w:r w:rsidR="004C4A8F">
        <w:rPr>
          <w:rFonts w:ascii="Times New Roman" w:hAnsi="Times New Roman"/>
          <w:sz w:val="28"/>
          <w:szCs w:val="28"/>
        </w:rPr>
        <w:t xml:space="preserve">                    </w:t>
      </w:r>
      <w:r w:rsidRPr="00E564C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C4A8F">
        <w:rPr>
          <w:rFonts w:ascii="Times New Roman" w:hAnsi="Times New Roman"/>
          <w:sz w:val="28"/>
          <w:szCs w:val="28"/>
        </w:rPr>
        <w:t>Е.И.Крицкая</w:t>
      </w:r>
      <w:proofErr w:type="spellEnd"/>
      <w:r w:rsidR="004C4A8F">
        <w:rPr>
          <w:rFonts w:ascii="Times New Roman" w:hAnsi="Times New Roman"/>
          <w:sz w:val="28"/>
          <w:szCs w:val="28"/>
        </w:rPr>
        <w:t xml:space="preserve"> Кунц</w:t>
      </w:r>
      <w:r w:rsidRPr="00E564C3">
        <w:rPr>
          <w:rFonts w:ascii="Times New Roman" w:hAnsi="Times New Roman"/>
          <w:sz w:val="28"/>
          <w:szCs w:val="28"/>
        </w:rPr>
        <w:t xml:space="preserve"> </w:t>
      </w:r>
    </w:p>
    <w:p w:rsidR="000A463E" w:rsidRDefault="000A463E"/>
    <w:sectPr w:rsidR="000A463E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2"/>
    <w:rsid w:val="00080AA0"/>
    <w:rsid w:val="000A463E"/>
    <w:rsid w:val="003B34D1"/>
    <w:rsid w:val="004313F2"/>
    <w:rsid w:val="004C4A8F"/>
    <w:rsid w:val="00A5689B"/>
    <w:rsid w:val="00F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56B8-67A5-4A42-B2E9-30BE5C06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4D1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B34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B34D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a6">
    <w:name w:val="Заголовок к тексту"/>
    <w:basedOn w:val="a"/>
    <w:next w:val="a7"/>
    <w:rsid w:val="003B34D1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B3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34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2022-04-01T01:00:00Z</dcterms:created>
  <dcterms:modified xsi:type="dcterms:W3CDTF">2024-04-05T01:26:00Z</dcterms:modified>
</cp:coreProperties>
</file>